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EB7F" w14:textId="77777777" w:rsidR="001F74BC" w:rsidRPr="00EB2F77" w:rsidRDefault="001F74BC" w:rsidP="001F74BC">
      <w:pPr>
        <w:rPr>
          <w:rFonts w:ascii="Calibri" w:eastAsia="HG丸ｺﾞｼｯｸM-PRO" w:hAnsi="Calibri" w:cs="Calibri"/>
        </w:rPr>
      </w:pPr>
    </w:p>
    <w:p w14:paraId="4F1E5B80" w14:textId="77777777" w:rsidR="001F74BC" w:rsidRPr="00EB2F77" w:rsidRDefault="001F74BC" w:rsidP="001F74BC">
      <w:pPr>
        <w:rPr>
          <w:rFonts w:ascii="Calibri" w:eastAsia="HG丸ｺﾞｼｯｸM-PRO" w:hAnsi="Calibri" w:cs="Calibri"/>
        </w:rPr>
      </w:pPr>
    </w:p>
    <w:p w14:paraId="5AA91AB6" w14:textId="77777777" w:rsidR="001F74BC" w:rsidRPr="00EB2F77" w:rsidRDefault="001F74BC" w:rsidP="001F74BC">
      <w:pPr>
        <w:rPr>
          <w:rFonts w:ascii="Calibri" w:eastAsia="HG丸ｺﾞｼｯｸM-PRO" w:hAnsi="Calibri" w:cs="Calibri"/>
        </w:rPr>
      </w:pPr>
    </w:p>
    <w:p w14:paraId="24729076" w14:textId="77777777" w:rsidR="001F74BC" w:rsidRPr="00EB2F77" w:rsidRDefault="001F74BC" w:rsidP="001F74BC">
      <w:pPr>
        <w:rPr>
          <w:rFonts w:ascii="Calibri" w:eastAsia="HG丸ｺﾞｼｯｸM-PRO" w:hAnsi="Calibri" w:cs="Calibri"/>
        </w:rPr>
      </w:pPr>
    </w:p>
    <w:p w14:paraId="5A1CB843" w14:textId="77777777" w:rsidR="001F74BC" w:rsidRPr="00EB2F77" w:rsidRDefault="001F74BC" w:rsidP="001F74BC">
      <w:pPr>
        <w:rPr>
          <w:rFonts w:ascii="Calibri" w:eastAsia="HG丸ｺﾞｼｯｸM-PRO" w:hAnsi="Calibri" w:cs="Calibri"/>
        </w:rPr>
      </w:pPr>
    </w:p>
    <w:p w14:paraId="1AD5C16D" w14:textId="77777777" w:rsidR="001F74BC" w:rsidRPr="00EB2F77" w:rsidRDefault="001F74BC" w:rsidP="001F74BC">
      <w:pPr>
        <w:rPr>
          <w:rFonts w:ascii="Calibri" w:eastAsia="HG丸ｺﾞｼｯｸM-PRO" w:hAnsi="Calibri" w:cs="Calibri"/>
        </w:rPr>
      </w:pPr>
    </w:p>
    <w:p w14:paraId="156A3955" w14:textId="77777777" w:rsidR="001F74BC" w:rsidRPr="00EB2F77" w:rsidRDefault="001F74BC" w:rsidP="001F74BC">
      <w:pPr>
        <w:rPr>
          <w:rFonts w:ascii="Calibri" w:eastAsia="HG丸ｺﾞｼｯｸM-PRO" w:hAnsi="Calibri" w:cs="Calibri"/>
        </w:rPr>
      </w:pPr>
    </w:p>
    <w:p w14:paraId="27263757" w14:textId="77777777" w:rsidR="001F74BC" w:rsidRPr="00EB2F77" w:rsidRDefault="001F74BC" w:rsidP="001F74BC">
      <w:pPr>
        <w:rPr>
          <w:rFonts w:ascii="Calibri" w:eastAsia="HG丸ｺﾞｼｯｸM-PRO" w:hAnsi="Calibri" w:cs="Calibri"/>
        </w:rPr>
      </w:pPr>
    </w:p>
    <w:p w14:paraId="0025C6B2" w14:textId="77777777" w:rsidR="001F74BC" w:rsidRPr="00EB2F77" w:rsidRDefault="001F74BC" w:rsidP="001F74BC">
      <w:pPr>
        <w:rPr>
          <w:rFonts w:ascii="Calibri" w:eastAsia="HG丸ｺﾞｼｯｸM-PRO" w:hAnsi="Calibri" w:cs="Calibri"/>
        </w:rPr>
      </w:pPr>
    </w:p>
    <w:p w14:paraId="44445615" w14:textId="3F184D34" w:rsidR="001F74BC" w:rsidRPr="00EB2F77" w:rsidRDefault="00E172FC" w:rsidP="001F74BC">
      <w:pPr>
        <w:jc w:val="center"/>
        <w:rPr>
          <w:rFonts w:ascii="Calibri" w:eastAsia="HG丸ｺﾞｼｯｸM-PRO" w:hAnsi="Calibri" w:cs="Calibri"/>
          <w:sz w:val="44"/>
        </w:rPr>
      </w:pPr>
      <w:r w:rsidRPr="00EB2F77">
        <w:rPr>
          <w:rFonts w:ascii="Calibri" w:eastAsia="HG丸ｺﾞｼｯｸM-PRO" w:hAnsi="Calibri" w:cs="Calibri"/>
          <w:sz w:val="44"/>
          <w:highlight w:val="cyan"/>
        </w:rPr>
        <w:t>Spacecraft A</w:t>
      </w:r>
    </w:p>
    <w:p w14:paraId="0CA73F0C" w14:textId="303CE08D" w:rsidR="001F74BC" w:rsidRPr="00EB2F77" w:rsidRDefault="00E172FC" w:rsidP="001F74BC">
      <w:pPr>
        <w:jc w:val="center"/>
        <w:rPr>
          <w:rFonts w:ascii="Calibri" w:eastAsia="HG丸ｺﾞｼｯｸM-PRO" w:hAnsi="Calibri" w:cs="Calibri"/>
          <w:sz w:val="44"/>
        </w:rPr>
      </w:pPr>
      <w:r w:rsidRPr="00EB2F77">
        <w:rPr>
          <w:rFonts w:ascii="Calibri" w:eastAsia="HG丸ｺﾞｼｯｸM-PRO" w:hAnsi="Calibri" w:cs="Calibri"/>
          <w:sz w:val="44"/>
        </w:rPr>
        <w:t>Safety Data Package</w:t>
      </w:r>
    </w:p>
    <w:p w14:paraId="072A61F1" w14:textId="77777777" w:rsidR="001F74BC" w:rsidRPr="00EB2F77" w:rsidRDefault="001F74BC" w:rsidP="001F74BC">
      <w:pPr>
        <w:rPr>
          <w:rFonts w:ascii="Calibri" w:eastAsia="HG丸ｺﾞｼｯｸM-PRO" w:hAnsi="Calibri" w:cs="Calibri"/>
        </w:rPr>
      </w:pPr>
    </w:p>
    <w:p w14:paraId="7FFBFEF6" w14:textId="77777777" w:rsidR="001F74BC" w:rsidRPr="00EB2F77" w:rsidRDefault="001F74BC" w:rsidP="001F74BC">
      <w:pPr>
        <w:rPr>
          <w:rFonts w:ascii="Calibri" w:eastAsia="HG丸ｺﾞｼｯｸM-PRO" w:hAnsi="Calibri" w:cs="Calibri"/>
        </w:rPr>
      </w:pPr>
    </w:p>
    <w:p w14:paraId="01712E37" w14:textId="77777777" w:rsidR="001F74BC" w:rsidRPr="00EB2F77" w:rsidRDefault="001F74BC" w:rsidP="001F74BC">
      <w:pPr>
        <w:rPr>
          <w:rFonts w:ascii="Calibri" w:eastAsia="HG丸ｺﾞｼｯｸM-PRO" w:hAnsi="Calibri" w:cs="Calibri"/>
        </w:rPr>
      </w:pPr>
    </w:p>
    <w:p w14:paraId="6E06976B" w14:textId="77777777" w:rsidR="001F74BC" w:rsidRPr="00EB2F77" w:rsidRDefault="001F74BC" w:rsidP="001F74BC">
      <w:pPr>
        <w:rPr>
          <w:rFonts w:ascii="Calibri" w:eastAsia="HG丸ｺﾞｼｯｸM-PRO" w:hAnsi="Calibri" w:cs="Calibri"/>
        </w:rPr>
      </w:pPr>
    </w:p>
    <w:p w14:paraId="0DEBE0DB" w14:textId="77777777" w:rsidR="001F74BC" w:rsidRPr="00EB2F77" w:rsidRDefault="001F74BC" w:rsidP="001F74BC">
      <w:pPr>
        <w:rPr>
          <w:rFonts w:ascii="Calibri" w:eastAsia="HG丸ｺﾞｼｯｸM-PRO" w:hAnsi="Calibri" w:cs="Calibri"/>
        </w:rPr>
      </w:pPr>
    </w:p>
    <w:p w14:paraId="2D1DEFAD" w14:textId="77777777" w:rsidR="001F74BC" w:rsidRPr="00EB2F77" w:rsidRDefault="001F74BC" w:rsidP="001F74BC">
      <w:pPr>
        <w:rPr>
          <w:rFonts w:ascii="Calibri" w:eastAsia="HG丸ｺﾞｼｯｸM-PRO" w:hAnsi="Calibri" w:cs="Calibri"/>
        </w:rPr>
      </w:pPr>
    </w:p>
    <w:p w14:paraId="70808993" w14:textId="77777777" w:rsidR="001F74BC" w:rsidRPr="00EB2F77" w:rsidRDefault="001F74BC" w:rsidP="001F74BC">
      <w:pPr>
        <w:rPr>
          <w:rFonts w:ascii="Calibri" w:eastAsia="HG丸ｺﾞｼｯｸM-PRO" w:hAnsi="Calibri" w:cs="Calibri"/>
        </w:rPr>
      </w:pPr>
    </w:p>
    <w:p w14:paraId="0E2AC26B" w14:textId="77777777" w:rsidR="001F74BC" w:rsidRPr="00EB2F77" w:rsidRDefault="001F74BC" w:rsidP="001F74BC">
      <w:pPr>
        <w:rPr>
          <w:rFonts w:ascii="Calibri" w:eastAsia="HG丸ｺﾞｼｯｸM-PRO" w:hAnsi="Calibri" w:cs="Calibri"/>
        </w:rPr>
      </w:pPr>
    </w:p>
    <w:p w14:paraId="197139A5" w14:textId="77777777" w:rsidR="001F74BC" w:rsidRPr="00EB2F77" w:rsidRDefault="001F74BC" w:rsidP="001F74BC">
      <w:pPr>
        <w:rPr>
          <w:rFonts w:ascii="Calibri" w:eastAsia="HG丸ｺﾞｼｯｸM-PRO" w:hAnsi="Calibri" w:cs="Calibri"/>
        </w:rPr>
      </w:pPr>
    </w:p>
    <w:p w14:paraId="3430D253" w14:textId="77777777" w:rsidR="001F74BC" w:rsidRPr="00EB2F77" w:rsidRDefault="001F74BC" w:rsidP="001F74BC">
      <w:pPr>
        <w:rPr>
          <w:rFonts w:ascii="Calibri" w:eastAsia="HG丸ｺﾞｼｯｸM-PRO" w:hAnsi="Calibri" w:cs="Calibri"/>
        </w:rPr>
      </w:pPr>
    </w:p>
    <w:p w14:paraId="50018980" w14:textId="77777777" w:rsidR="001F74BC" w:rsidRPr="00EB2F77" w:rsidRDefault="001F74BC" w:rsidP="001F74BC">
      <w:pPr>
        <w:rPr>
          <w:rFonts w:ascii="Calibri" w:eastAsia="HG丸ｺﾞｼｯｸM-PRO" w:hAnsi="Calibri" w:cs="Calibri"/>
        </w:rPr>
      </w:pPr>
    </w:p>
    <w:p w14:paraId="6604DB0D" w14:textId="77777777" w:rsidR="001F74BC" w:rsidRPr="00EB2F77" w:rsidRDefault="001F74BC" w:rsidP="001F74BC">
      <w:pPr>
        <w:rPr>
          <w:rFonts w:ascii="Calibri" w:eastAsia="HG丸ｺﾞｼｯｸM-PRO" w:hAnsi="Calibri" w:cs="Calibri"/>
        </w:rPr>
      </w:pPr>
    </w:p>
    <w:p w14:paraId="63545C9C" w14:textId="77777777" w:rsidR="001F74BC" w:rsidRPr="00EB2F77" w:rsidRDefault="001F74BC" w:rsidP="001F74BC">
      <w:pPr>
        <w:rPr>
          <w:rFonts w:ascii="Calibri" w:eastAsia="HG丸ｺﾞｼｯｸM-PRO" w:hAnsi="Calibri" w:cs="Calibri"/>
        </w:rPr>
      </w:pPr>
    </w:p>
    <w:p w14:paraId="3671B32D" w14:textId="77777777" w:rsidR="001F74BC" w:rsidRPr="00EB2F77" w:rsidRDefault="001F74BC" w:rsidP="001F74BC">
      <w:pPr>
        <w:rPr>
          <w:rFonts w:ascii="Calibri" w:eastAsia="HG丸ｺﾞｼｯｸM-PRO" w:hAnsi="Calibri" w:cs="Calibri"/>
        </w:rPr>
      </w:pPr>
    </w:p>
    <w:p w14:paraId="42F38B68" w14:textId="77777777" w:rsidR="001F74BC" w:rsidRPr="00EB2F77" w:rsidRDefault="001F74BC" w:rsidP="001F74BC">
      <w:pPr>
        <w:rPr>
          <w:rFonts w:ascii="Calibri" w:eastAsia="HG丸ｺﾞｼｯｸM-PRO" w:hAnsi="Calibri" w:cs="Calibri"/>
        </w:rPr>
      </w:pPr>
    </w:p>
    <w:p w14:paraId="1437E841" w14:textId="29576D07" w:rsidR="001F74BC" w:rsidRPr="00EB2F77" w:rsidRDefault="00E172FC" w:rsidP="001F74BC">
      <w:pPr>
        <w:jc w:val="center"/>
        <w:rPr>
          <w:rFonts w:ascii="Calibri" w:eastAsia="HG丸ｺﾞｼｯｸM-PRO" w:hAnsi="Calibri" w:cs="Calibri"/>
          <w:sz w:val="32"/>
        </w:rPr>
      </w:pPr>
      <w:r w:rsidRPr="00EB2F77">
        <w:rPr>
          <w:rFonts w:ascii="Calibri" w:eastAsia="HG丸ｺﾞｼｯｸM-PRO" w:hAnsi="Calibri" w:cs="Calibri"/>
          <w:sz w:val="32"/>
          <w:highlight w:val="cyan"/>
        </w:rPr>
        <w:t>April 1, 20XX</w:t>
      </w:r>
    </w:p>
    <w:p w14:paraId="65E77875" w14:textId="0CEDDB71" w:rsidR="001F74BC" w:rsidRPr="00EB2F77" w:rsidRDefault="00E172FC" w:rsidP="001F74BC">
      <w:pPr>
        <w:jc w:val="center"/>
        <w:rPr>
          <w:rFonts w:ascii="Calibri" w:eastAsia="HG丸ｺﾞｼｯｸM-PRO" w:hAnsi="Calibri" w:cs="Calibri"/>
          <w:sz w:val="32"/>
        </w:rPr>
      </w:pPr>
      <w:r w:rsidRPr="00EB2F77">
        <w:rPr>
          <w:rFonts w:ascii="Calibri" w:eastAsia="HG丸ｺﾞｼｯｸM-PRO" w:hAnsi="Calibri" w:cs="Calibri"/>
          <w:sz w:val="32"/>
          <w:highlight w:val="cyan"/>
        </w:rPr>
        <w:t>Spacecraft A project</w:t>
      </w:r>
    </w:p>
    <w:p w14:paraId="7C051AA2" w14:textId="77777777" w:rsidR="001F74BC" w:rsidRPr="00EB2F77" w:rsidRDefault="001F74BC" w:rsidP="001F74BC">
      <w:pPr>
        <w:jc w:val="center"/>
        <w:rPr>
          <w:rFonts w:ascii="Calibri" w:eastAsia="HG丸ｺﾞｼｯｸM-PRO" w:hAnsi="Calibri" w:cs="Calibri"/>
        </w:rPr>
      </w:pPr>
    </w:p>
    <w:p w14:paraId="6ADBBBE6" w14:textId="77777777" w:rsidR="001F74BC" w:rsidRPr="00EB2F77" w:rsidRDefault="001F74BC" w:rsidP="001F74BC">
      <w:pPr>
        <w:jc w:val="center"/>
        <w:rPr>
          <w:rFonts w:ascii="Calibri" w:eastAsia="HG丸ｺﾞｼｯｸM-PRO" w:hAnsi="Calibri" w:cs="Calibri"/>
        </w:rPr>
      </w:pPr>
    </w:p>
    <w:p w14:paraId="0AC45AEC" w14:textId="77777777" w:rsidR="001F74BC" w:rsidRPr="00EB2F77" w:rsidRDefault="001F74BC" w:rsidP="001F74BC">
      <w:pPr>
        <w:jc w:val="center"/>
        <w:rPr>
          <w:rFonts w:ascii="Calibri" w:eastAsia="HG丸ｺﾞｼｯｸM-PRO" w:hAnsi="Calibri" w:cs="Calibri"/>
        </w:rPr>
      </w:pPr>
    </w:p>
    <w:p w14:paraId="29E0C6A9" w14:textId="77777777" w:rsidR="001F74BC" w:rsidRDefault="001F74BC" w:rsidP="001F74BC">
      <w:pPr>
        <w:jc w:val="center"/>
        <w:rPr>
          <w:rFonts w:ascii="Calibri" w:eastAsia="HG丸ｺﾞｼｯｸM-PRO" w:hAnsi="Calibri" w:cs="Calibri"/>
        </w:rPr>
      </w:pPr>
    </w:p>
    <w:p w14:paraId="55D1A018" w14:textId="77777777" w:rsidR="00FF44CB" w:rsidRDefault="00FF44CB" w:rsidP="001F74BC">
      <w:pPr>
        <w:jc w:val="center"/>
        <w:rPr>
          <w:rFonts w:ascii="Calibri" w:eastAsia="HG丸ｺﾞｼｯｸM-PRO" w:hAnsi="Calibri" w:cs="Calibri"/>
        </w:rPr>
      </w:pPr>
    </w:p>
    <w:p w14:paraId="00F2776D" w14:textId="77777777" w:rsidR="00FF44CB" w:rsidRPr="00EB2F77" w:rsidRDefault="00FF44CB" w:rsidP="001F74BC">
      <w:pPr>
        <w:jc w:val="center"/>
        <w:rPr>
          <w:rFonts w:ascii="Calibri" w:eastAsia="HG丸ｺﾞｼｯｸM-PRO" w:hAnsi="Calibri" w:cs="Calibri"/>
        </w:rPr>
      </w:pPr>
    </w:p>
    <w:tbl>
      <w:tblPr>
        <w:tblW w:w="9020"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24"/>
        <w:gridCol w:w="1275"/>
        <w:gridCol w:w="1701"/>
        <w:gridCol w:w="4820"/>
      </w:tblGrid>
      <w:tr w:rsidR="000C62C4" w:rsidRPr="00EB2F77" w14:paraId="5363D40B" w14:textId="77777777" w:rsidTr="00641266">
        <w:trPr>
          <w:cantSplit/>
          <w:trHeight w:val="210"/>
        </w:trPr>
        <w:tc>
          <w:tcPr>
            <w:tcW w:w="1224" w:type="dxa"/>
          </w:tcPr>
          <w:p w14:paraId="6AF067DA" w14:textId="760900EF" w:rsidR="000C62C4" w:rsidRPr="00EB2F77" w:rsidRDefault="00E172FC" w:rsidP="00641266">
            <w:pPr>
              <w:jc w:val="center"/>
              <w:rPr>
                <w:rFonts w:ascii="Calibri" w:eastAsia="HG丸ｺﾞｼｯｸM-PRO" w:hAnsi="Calibri" w:cs="Calibri"/>
              </w:rPr>
            </w:pPr>
            <w:r w:rsidRPr="00EB2F77">
              <w:rPr>
                <w:rFonts w:ascii="Calibri" w:eastAsia="HG丸ｺﾞｼｯｸM-PRO" w:hAnsi="Calibri" w:cs="Calibri"/>
              </w:rPr>
              <w:lastRenderedPageBreak/>
              <w:t>Revision</w:t>
            </w:r>
          </w:p>
        </w:tc>
        <w:tc>
          <w:tcPr>
            <w:tcW w:w="1275" w:type="dxa"/>
          </w:tcPr>
          <w:p w14:paraId="23CD0FF5" w14:textId="566D4C53" w:rsidR="000C62C4" w:rsidRPr="00EB2F77" w:rsidRDefault="00E172FC" w:rsidP="00641266">
            <w:pPr>
              <w:jc w:val="center"/>
              <w:rPr>
                <w:rFonts w:ascii="Calibri" w:eastAsia="HG丸ｺﾞｼｯｸM-PRO" w:hAnsi="Calibri" w:cs="Calibri"/>
              </w:rPr>
            </w:pPr>
            <w:r w:rsidRPr="00EB2F77">
              <w:rPr>
                <w:rFonts w:ascii="Calibri" w:eastAsia="HG丸ｺﾞｼｯｸM-PRO" w:hAnsi="Calibri" w:cs="Calibri"/>
              </w:rPr>
              <w:t>Date of enactment</w:t>
            </w:r>
          </w:p>
        </w:tc>
        <w:tc>
          <w:tcPr>
            <w:tcW w:w="1701" w:type="dxa"/>
          </w:tcPr>
          <w:p w14:paraId="0CE9E3ED" w14:textId="1480E528" w:rsidR="000C62C4" w:rsidRPr="00EB2F77" w:rsidRDefault="00E172FC" w:rsidP="00E172FC">
            <w:pPr>
              <w:jc w:val="center"/>
              <w:rPr>
                <w:rFonts w:ascii="Calibri" w:eastAsia="HG丸ｺﾞｼｯｸM-PRO" w:hAnsi="Calibri" w:cs="Calibri"/>
              </w:rPr>
            </w:pPr>
            <w:r w:rsidRPr="00EB2F77">
              <w:rPr>
                <w:rFonts w:ascii="Calibri" w:eastAsia="HG丸ｺﾞｼｯｸM-PRO" w:hAnsi="Calibri" w:cs="Calibri"/>
              </w:rPr>
              <w:t>Approval</w:t>
            </w:r>
          </w:p>
        </w:tc>
        <w:tc>
          <w:tcPr>
            <w:tcW w:w="4820" w:type="dxa"/>
          </w:tcPr>
          <w:p w14:paraId="03D9BE3D" w14:textId="04BBD6F4" w:rsidR="000C62C4" w:rsidRPr="00EB2F77" w:rsidRDefault="00E172FC" w:rsidP="00641266">
            <w:pPr>
              <w:jc w:val="center"/>
              <w:rPr>
                <w:rFonts w:ascii="Calibri" w:eastAsia="HG丸ｺﾞｼｯｸM-PRO" w:hAnsi="Calibri" w:cs="Calibri"/>
              </w:rPr>
            </w:pPr>
            <w:r w:rsidRPr="00EB2F77">
              <w:rPr>
                <w:rFonts w:ascii="Calibri" w:eastAsia="HG丸ｺﾞｼｯｸM-PRO" w:hAnsi="Calibri" w:cs="Calibri"/>
              </w:rPr>
              <w:t>Reason for revision/change</w:t>
            </w:r>
          </w:p>
        </w:tc>
      </w:tr>
      <w:tr w:rsidR="000C62C4" w:rsidRPr="00EB2F77" w14:paraId="3C3C64E2" w14:textId="77777777" w:rsidTr="00641266">
        <w:trPr>
          <w:cantSplit/>
          <w:trHeight w:val="708"/>
        </w:trPr>
        <w:tc>
          <w:tcPr>
            <w:tcW w:w="1224" w:type="dxa"/>
          </w:tcPr>
          <w:p w14:paraId="37CA9871" w14:textId="1D4DD56A" w:rsidR="000C62C4" w:rsidRPr="00EB2F77" w:rsidRDefault="00E172FC" w:rsidP="00641266">
            <w:pPr>
              <w:jc w:val="center"/>
              <w:rPr>
                <w:rFonts w:ascii="Calibri" w:eastAsia="HG丸ｺﾞｼｯｸM-PRO" w:hAnsi="Calibri" w:cs="Calibri"/>
              </w:rPr>
            </w:pPr>
            <w:r w:rsidRPr="00EB2F77">
              <w:rPr>
                <w:rFonts w:ascii="Calibri" w:eastAsia="HG丸ｺﾞｼｯｸM-PRO" w:hAnsi="Calibri" w:cs="Calibri"/>
              </w:rPr>
              <w:t>NC</w:t>
            </w:r>
          </w:p>
        </w:tc>
        <w:tc>
          <w:tcPr>
            <w:tcW w:w="1275" w:type="dxa"/>
          </w:tcPr>
          <w:p w14:paraId="7246F6D9" w14:textId="77777777" w:rsidR="000C62C4" w:rsidRPr="00EB2F77" w:rsidRDefault="000C62C4" w:rsidP="00641266">
            <w:pPr>
              <w:jc w:val="center"/>
              <w:rPr>
                <w:rFonts w:ascii="Calibri" w:eastAsia="HG丸ｺﾞｼｯｸM-PRO" w:hAnsi="Calibri" w:cs="Calibri"/>
              </w:rPr>
            </w:pPr>
          </w:p>
        </w:tc>
        <w:tc>
          <w:tcPr>
            <w:tcW w:w="1701" w:type="dxa"/>
          </w:tcPr>
          <w:p w14:paraId="2778CDD5" w14:textId="77777777" w:rsidR="000C62C4" w:rsidRPr="00EB2F77" w:rsidRDefault="000C62C4" w:rsidP="00641266">
            <w:pPr>
              <w:jc w:val="center"/>
              <w:rPr>
                <w:rFonts w:ascii="Calibri" w:eastAsia="HG丸ｺﾞｼｯｸM-PRO" w:hAnsi="Calibri" w:cs="Calibri"/>
              </w:rPr>
            </w:pPr>
          </w:p>
        </w:tc>
        <w:tc>
          <w:tcPr>
            <w:tcW w:w="4820" w:type="dxa"/>
          </w:tcPr>
          <w:p w14:paraId="607D268A" w14:textId="77777777" w:rsidR="000C62C4" w:rsidRPr="00EB2F77" w:rsidRDefault="000C62C4" w:rsidP="00641266">
            <w:pPr>
              <w:jc w:val="center"/>
              <w:rPr>
                <w:rFonts w:ascii="Calibri" w:eastAsia="HG丸ｺﾞｼｯｸM-PRO" w:hAnsi="Calibri" w:cs="Calibri"/>
              </w:rPr>
            </w:pPr>
            <w:r w:rsidRPr="00EB2F77">
              <w:rPr>
                <w:rFonts w:ascii="Calibri" w:eastAsia="HG丸ｺﾞｼｯｸM-PRO" w:hAnsi="Calibri" w:cs="Calibri"/>
              </w:rPr>
              <w:t>-</w:t>
            </w:r>
          </w:p>
        </w:tc>
      </w:tr>
      <w:tr w:rsidR="000C62C4" w:rsidRPr="00EB2F77" w14:paraId="60166AE7" w14:textId="77777777" w:rsidTr="00641266">
        <w:trPr>
          <w:cantSplit/>
          <w:trHeight w:val="2594"/>
        </w:trPr>
        <w:tc>
          <w:tcPr>
            <w:tcW w:w="1224" w:type="dxa"/>
          </w:tcPr>
          <w:p w14:paraId="73F70964" w14:textId="77777777" w:rsidR="000C62C4" w:rsidRPr="00EB2F77" w:rsidRDefault="000C62C4" w:rsidP="00641266">
            <w:pPr>
              <w:jc w:val="center"/>
              <w:rPr>
                <w:rFonts w:ascii="Calibri" w:eastAsia="HG丸ｺﾞｼｯｸM-PRO" w:hAnsi="Calibri" w:cs="Calibri"/>
              </w:rPr>
            </w:pPr>
            <w:r w:rsidRPr="00EB2F77">
              <w:rPr>
                <w:rFonts w:ascii="Calibri" w:eastAsia="HG丸ｺﾞｼｯｸM-PRO" w:hAnsi="Calibri" w:cs="Calibri"/>
              </w:rPr>
              <w:t>A</w:t>
            </w:r>
          </w:p>
        </w:tc>
        <w:tc>
          <w:tcPr>
            <w:tcW w:w="1275" w:type="dxa"/>
          </w:tcPr>
          <w:p w14:paraId="6730329E" w14:textId="77777777" w:rsidR="000C62C4" w:rsidRPr="00EB2F77" w:rsidRDefault="000C62C4" w:rsidP="00641266">
            <w:pPr>
              <w:jc w:val="center"/>
              <w:rPr>
                <w:rFonts w:ascii="Calibri" w:eastAsia="HG丸ｺﾞｼｯｸM-PRO" w:hAnsi="Calibri" w:cs="Calibri"/>
              </w:rPr>
            </w:pPr>
          </w:p>
        </w:tc>
        <w:tc>
          <w:tcPr>
            <w:tcW w:w="1701" w:type="dxa"/>
          </w:tcPr>
          <w:p w14:paraId="3F12C9D0" w14:textId="77777777" w:rsidR="000C62C4" w:rsidRPr="00EB2F77" w:rsidRDefault="000C62C4" w:rsidP="00641266">
            <w:pPr>
              <w:jc w:val="center"/>
              <w:rPr>
                <w:rFonts w:ascii="Calibri" w:eastAsia="HG丸ｺﾞｼｯｸM-PRO" w:hAnsi="Calibri" w:cs="Calibri"/>
              </w:rPr>
            </w:pPr>
          </w:p>
        </w:tc>
        <w:tc>
          <w:tcPr>
            <w:tcW w:w="4820" w:type="dxa"/>
          </w:tcPr>
          <w:p w14:paraId="4ED5186A" w14:textId="77777777" w:rsidR="000C62C4" w:rsidRPr="00EB2F77" w:rsidRDefault="000C62C4" w:rsidP="00641266">
            <w:pPr>
              <w:jc w:val="center"/>
              <w:rPr>
                <w:rFonts w:ascii="Calibri" w:eastAsia="HG丸ｺﾞｼｯｸM-PRO" w:hAnsi="Calibri" w:cs="Calibri"/>
              </w:rPr>
            </w:pPr>
          </w:p>
        </w:tc>
      </w:tr>
      <w:tr w:rsidR="000C62C4" w:rsidRPr="00EB2F77" w14:paraId="5AC01930" w14:textId="77777777" w:rsidTr="00641266">
        <w:trPr>
          <w:cantSplit/>
          <w:trHeight w:val="2594"/>
        </w:trPr>
        <w:tc>
          <w:tcPr>
            <w:tcW w:w="1224" w:type="dxa"/>
          </w:tcPr>
          <w:p w14:paraId="57101C4C" w14:textId="77777777" w:rsidR="000C62C4" w:rsidRPr="00EB2F77" w:rsidRDefault="000C62C4" w:rsidP="00641266">
            <w:pPr>
              <w:jc w:val="center"/>
              <w:rPr>
                <w:rFonts w:ascii="Calibri" w:eastAsia="HG丸ｺﾞｼｯｸM-PRO" w:hAnsi="Calibri" w:cs="Calibri"/>
              </w:rPr>
            </w:pPr>
            <w:r w:rsidRPr="00EB2F77">
              <w:rPr>
                <w:rFonts w:ascii="Calibri" w:eastAsia="HG丸ｺﾞｼｯｸM-PRO" w:hAnsi="Calibri" w:cs="Calibri"/>
              </w:rPr>
              <w:t>B</w:t>
            </w:r>
          </w:p>
        </w:tc>
        <w:tc>
          <w:tcPr>
            <w:tcW w:w="1275" w:type="dxa"/>
          </w:tcPr>
          <w:p w14:paraId="201A7D88" w14:textId="77777777" w:rsidR="000C62C4" w:rsidRPr="00EB2F77" w:rsidRDefault="000C62C4" w:rsidP="00641266">
            <w:pPr>
              <w:jc w:val="center"/>
              <w:rPr>
                <w:rFonts w:ascii="Calibri" w:eastAsia="HG丸ｺﾞｼｯｸM-PRO" w:hAnsi="Calibri" w:cs="Calibri"/>
              </w:rPr>
            </w:pPr>
          </w:p>
        </w:tc>
        <w:tc>
          <w:tcPr>
            <w:tcW w:w="1701" w:type="dxa"/>
          </w:tcPr>
          <w:p w14:paraId="334E8FCA" w14:textId="77777777" w:rsidR="000C62C4" w:rsidRPr="00EB2F77" w:rsidRDefault="000C62C4" w:rsidP="00641266">
            <w:pPr>
              <w:jc w:val="center"/>
              <w:rPr>
                <w:rFonts w:ascii="Calibri" w:eastAsia="HG丸ｺﾞｼｯｸM-PRO" w:hAnsi="Calibri" w:cs="Calibri"/>
              </w:rPr>
            </w:pPr>
          </w:p>
        </w:tc>
        <w:tc>
          <w:tcPr>
            <w:tcW w:w="4820" w:type="dxa"/>
          </w:tcPr>
          <w:p w14:paraId="67EF19DD" w14:textId="77777777" w:rsidR="000C62C4" w:rsidRPr="00EB2F77" w:rsidRDefault="000C62C4" w:rsidP="00641266">
            <w:pPr>
              <w:jc w:val="center"/>
              <w:rPr>
                <w:rFonts w:ascii="Calibri" w:eastAsia="HG丸ｺﾞｼｯｸM-PRO" w:hAnsi="Calibri" w:cs="Calibri"/>
              </w:rPr>
            </w:pPr>
          </w:p>
        </w:tc>
      </w:tr>
      <w:tr w:rsidR="000C62C4" w:rsidRPr="00EB2F77" w14:paraId="7EDBAF90" w14:textId="77777777" w:rsidTr="00641266">
        <w:trPr>
          <w:cantSplit/>
          <w:trHeight w:val="3230"/>
        </w:trPr>
        <w:tc>
          <w:tcPr>
            <w:tcW w:w="1224" w:type="dxa"/>
          </w:tcPr>
          <w:p w14:paraId="1693217A" w14:textId="77777777" w:rsidR="000C62C4" w:rsidRPr="00EB2F77" w:rsidRDefault="000C62C4" w:rsidP="00641266">
            <w:pPr>
              <w:jc w:val="center"/>
              <w:rPr>
                <w:rFonts w:ascii="Calibri" w:eastAsia="HG丸ｺﾞｼｯｸM-PRO" w:hAnsi="Calibri" w:cs="Calibri"/>
              </w:rPr>
            </w:pPr>
            <w:r w:rsidRPr="00EB2F77">
              <w:rPr>
                <w:rFonts w:ascii="Calibri" w:eastAsia="HG丸ｺﾞｼｯｸM-PRO" w:hAnsi="Calibri" w:cs="Calibri"/>
              </w:rPr>
              <w:t>C</w:t>
            </w:r>
          </w:p>
        </w:tc>
        <w:tc>
          <w:tcPr>
            <w:tcW w:w="1275" w:type="dxa"/>
          </w:tcPr>
          <w:p w14:paraId="25781366" w14:textId="77777777" w:rsidR="000C62C4" w:rsidRPr="00EB2F77" w:rsidRDefault="000C62C4" w:rsidP="00641266">
            <w:pPr>
              <w:jc w:val="center"/>
              <w:rPr>
                <w:rFonts w:ascii="Calibri" w:eastAsia="HG丸ｺﾞｼｯｸM-PRO" w:hAnsi="Calibri" w:cs="Calibri"/>
              </w:rPr>
            </w:pPr>
          </w:p>
        </w:tc>
        <w:tc>
          <w:tcPr>
            <w:tcW w:w="1701" w:type="dxa"/>
          </w:tcPr>
          <w:p w14:paraId="0A8CEDE0" w14:textId="77777777" w:rsidR="000C62C4" w:rsidRPr="00EB2F77" w:rsidRDefault="000C62C4" w:rsidP="00641266">
            <w:pPr>
              <w:jc w:val="center"/>
              <w:rPr>
                <w:rFonts w:ascii="Calibri" w:eastAsia="HG丸ｺﾞｼｯｸM-PRO" w:hAnsi="Calibri" w:cs="Calibri"/>
              </w:rPr>
            </w:pPr>
          </w:p>
        </w:tc>
        <w:tc>
          <w:tcPr>
            <w:tcW w:w="4820" w:type="dxa"/>
          </w:tcPr>
          <w:p w14:paraId="5B8E583B" w14:textId="77777777" w:rsidR="000C62C4" w:rsidRPr="00EB2F77" w:rsidRDefault="000C62C4" w:rsidP="00641266">
            <w:pPr>
              <w:jc w:val="center"/>
              <w:rPr>
                <w:rFonts w:ascii="Calibri" w:eastAsia="HG丸ｺﾞｼｯｸM-PRO" w:hAnsi="Calibri" w:cs="Calibri"/>
              </w:rPr>
            </w:pPr>
          </w:p>
        </w:tc>
      </w:tr>
      <w:tr w:rsidR="000C62C4" w:rsidRPr="00EB2F77" w14:paraId="3AC76719" w14:textId="77777777" w:rsidTr="00641266">
        <w:trPr>
          <w:cantSplit/>
          <w:trHeight w:val="3230"/>
        </w:trPr>
        <w:tc>
          <w:tcPr>
            <w:tcW w:w="1224" w:type="dxa"/>
          </w:tcPr>
          <w:p w14:paraId="4CEB293D" w14:textId="77777777" w:rsidR="000C62C4" w:rsidRPr="00EB2F77" w:rsidRDefault="000C62C4" w:rsidP="00641266">
            <w:pPr>
              <w:jc w:val="center"/>
              <w:rPr>
                <w:rFonts w:ascii="Calibri" w:eastAsia="HG丸ｺﾞｼｯｸM-PRO" w:hAnsi="Calibri" w:cs="Calibri"/>
              </w:rPr>
            </w:pPr>
            <w:r w:rsidRPr="00EB2F77">
              <w:rPr>
                <w:rFonts w:ascii="Calibri" w:eastAsia="HG丸ｺﾞｼｯｸM-PRO" w:hAnsi="Calibri" w:cs="Calibri"/>
              </w:rPr>
              <w:t>D</w:t>
            </w:r>
          </w:p>
        </w:tc>
        <w:tc>
          <w:tcPr>
            <w:tcW w:w="1275" w:type="dxa"/>
          </w:tcPr>
          <w:p w14:paraId="7499E1CC" w14:textId="77777777" w:rsidR="000C62C4" w:rsidRPr="00EB2F77" w:rsidRDefault="000C62C4" w:rsidP="00641266">
            <w:pPr>
              <w:jc w:val="center"/>
              <w:rPr>
                <w:rFonts w:ascii="Calibri" w:eastAsia="HG丸ｺﾞｼｯｸM-PRO" w:hAnsi="Calibri" w:cs="Calibri"/>
              </w:rPr>
            </w:pPr>
          </w:p>
        </w:tc>
        <w:tc>
          <w:tcPr>
            <w:tcW w:w="1701" w:type="dxa"/>
          </w:tcPr>
          <w:p w14:paraId="4E784ABE" w14:textId="77777777" w:rsidR="000C62C4" w:rsidRPr="00EB2F77" w:rsidRDefault="000C62C4" w:rsidP="00641266">
            <w:pPr>
              <w:jc w:val="center"/>
              <w:rPr>
                <w:rFonts w:ascii="Calibri" w:eastAsia="HG丸ｺﾞｼｯｸM-PRO" w:hAnsi="Calibri" w:cs="Calibri"/>
              </w:rPr>
            </w:pPr>
          </w:p>
        </w:tc>
        <w:tc>
          <w:tcPr>
            <w:tcW w:w="4820" w:type="dxa"/>
          </w:tcPr>
          <w:p w14:paraId="77D829C5" w14:textId="77777777" w:rsidR="000C62C4" w:rsidRPr="00EB2F77" w:rsidRDefault="000C62C4" w:rsidP="00641266">
            <w:pPr>
              <w:jc w:val="center"/>
              <w:rPr>
                <w:rFonts w:ascii="Calibri" w:eastAsia="HG丸ｺﾞｼｯｸM-PRO" w:hAnsi="Calibri" w:cs="Calibri"/>
              </w:rPr>
            </w:pPr>
          </w:p>
        </w:tc>
      </w:tr>
    </w:tbl>
    <w:p w14:paraId="6769C686" w14:textId="50A9C40F" w:rsidR="009F3652" w:rsidRPr="00EB2F77" w:rsidRDefault="009F3652" w:rsidP="009F3652">
      <w:pPr>
        <w:jc w:val="left"/>
        <w:rPr>
          <w:rFonts w:ascii="Calibri" w:eastAsia="HG丸ｺﾞｼｯｸM-PRO" w:hAnsi="Calibri" w:cs="Calibri"/>
        </w:rPr>
      </w:pPr>
    </w:p>
    <w:sdt>
      <w:sdtPr>
        <w:rPr>
          <w:rFonts w:ascii="Calibri" w:eastAsiaTheme="minorEastAsia" w:hAnsi="Calibri" w:cs="Calibri"/>
          <w:color w:val="auto"/>
          <w:kern w:val="2"/>
          <w:sz w:val="21"/>
          <w:szCs w:val="22"/>
          <w:lang w:val="ja-JP"/>
        </w:rPr>
        <w:id w:val="506562325"/>
        <w:docPartObj>
          <w:docPartGallery w:val="Table of Contents"/>
          <w:docPartUnique/>
        </w:docPartObj>
      </w:sdtPr>
      <w:sdtEndPr>
        <w:rPr>
          <w:b/>
          <w:bCs/>
        </w:rPr>
      </w:sdtEndPr>
      <w:sdtContent>
        <w:p w14:paraId="0DA5D83E" w14:textId="6E96BAAD" w:rsidR="00B04709" w:rsidRPr="00EB2F77" w:rsidRDefault="00EB1494">
          <w:pPr>
            <w:pStyle w:val="a8"/>
            <w:rPr>
              <w:rFonts w:ascii="Calibri" w:hAnsi="Calibri" w:cs="Calibri"/>
            </w:rPr>
          </w:pPr>
          <w:r w:rsidRPr="00EB2F77">
            <w:rPr>
              <w:rFonts w:ascii="Calibri" w:hAnsi="Calibri" w:cs="Calibri"/>
              <w:lang w:val="ja-JP"/>
            </w:rPr>
            <w:t>Table of C</w:t>
          </w:r>
          <w:r w:rsidR="00A40A8A" w:rsidRPr="00EB2F77">
            <w:rPr>
              <w:rFonts w:ascii="Calibri" w:hAnsi="Calibri" w:cs="Calibri"/>
              <w:lang w:val="ja-JP"/>
            </w:rPr>
            <w:t>o</w:t>
          </w:r>
          <w:r w:rsidRPr="00EB2F77">
            <w:rPr>
              <w:rFonts w:ascii="Calibri" w:hAnsi="Calibri" w:cs="Calibri"/>
              <w:lang w:val="ja-JP"/>
            </w:rPr>
            <w:t>ntents</w:t>
          </w:r>
        </w:p>
        <w:p w14:paraId="3866DEF5" w14:textId="615DC6E9" w:rsidR="00FF44CB" w:rsidRDefault="00B04709">
          <w:pPr>
            <w:pStyle w:val="11"/>
            <w:tabs>
              <w:tab w:val="right" w:leader="dot" w:pos="8494"/>
            </w:tabs>
            <w:rPr>
              <w:noProof/>
              <w:szCs w:val="24"/>
              <w14:ligatures w14:val="standardContextual"/>
            </w:rPr>
          </w:pPr>
          <w:r w:rsidRPr="00EB2F77">
            <w:rPr>
              <w:rFonts w:ascii="Calibri" w:hAnsi="Calibri" w:cs="Calibri"/>
            </w:rPr>
            <w:fldChar w:fldCharType="begin"/>
          </w:r>
          <w:r w:rsidRPr="00EB2F77">
            <w:rPr>
              <w:rFonts w:ascii="Calibri" w:hAnsi="Calibri" w:cs="Calibri"/>
            </w:rPr>
            <w:instrText xml:space="preserve"> TOC \o "1-3" \h \z \u </w:instrText>
          </w:r>
          <w:r w:rsidRPr="00EB2F77">
            <w:rPr>
              <w:rFonts w:ascii="Calibri" w:hAnsi="Calibri" w:cs="Calibri"/>
            </w:rPr>
            <w:fldChar w:fldCharType="separate"/>
          </w:r>
          <w:hyperlink w:anchor="_Toc204099572" w:history="1">
            <w:r w:rsidR="00FF44CB" w:rsidRPr="00BB4B99">
              <w:rPr>
                <w:rStyle w:val="a9"/>
                <w:rFonts w:ascii="Calibri" w:eastAsia="HG丸ｺﾞｼｯｸM-PRO" w:hAnsi="Calibri" w:cs="Calibri"/>
                <w:b/>
                <w:bCs/>
                <w:noProof/>
              </w:rPr>
              <w:t>1. General</w:t>
            </w:r>
            <w:r w:rsidR="00FF44CB">
              <w:rPr>
                <w:noProof/>
                <w:webHidden/>
              </w:rPr>
              <w:tab/>
            </w:r>
            <w:r w:rsidR="00FF44CB">
              <w:rPr>
                <w:noProof/>
                <w:webHidden/>
              </w:rPr>
              <w:fldChar w:fldCharType="begin"/>
            </w:r>
            <w:r w:rsidR="00FF44CB">
              <w:rPr>
                <w:noProof/>
                <w:webHidden/>
              </w:rPr>
              <w:instrText xml:space="preserve"> PAGEREF _Toc204099572 \h </w:instrText>
            </w:r>
            <w:r w:rsidR="00FF44CB">
              <w:rPr>
                <w:noProof/>
                <w:webHidden/>
              </w:rPr>
            </w:r>
            <w:r w:rsidR="00FF44CB">
              <w:rPr>
                <w:noProof/>
                <w:webHidden/>
              </w:rPr>
              <w:fldChar w:fldCharType="separate"/>
            </w:r>
            <w:r w:rsidR="00FF44CB">
              <w:rPr>
                <w:noProof/>
                <w:webHidden/>
              </w:rPr>
              <w:t>4</w:t>
            </w:r>
            <w:r w:rsidR="00FF44CB">
              <w:rPr>
                <w:noProof/>
                <w:webHidden/>
              </w:rPr>
              <w:fldChar w:fldCharType="end"/>
            </w:r>
          </w:hyperlink>
        </w:p>
        <w:p w14:paraId="5D842F80" w14:textId="7D488F38" w:rsidR="00FF44CB" w:rsidRDefault="00FF44CB">
          <w:pPr>
            <w:pStyle w:val="21"/>
            <w:tabs>
              <w:tab w:val="right" w:leader="dot" w:pos="8494"/>
            </w:tabs>
            <w:rPr>
              <w:noProof/>
              <w:szCs w:val="24"/>
              <w14:ligatures w14:val="standardContextual"/>
            </w:rPr>
          </w:pPr>
          <w:hyperlink w:anchor="_Toc204099573" w:history="1">
            <w:r w:rsidRPr="00BB4B99">
              <w:rPr>
                <w:rStyle w:val="a9"/>
                <w:rFonts w:ascii="Calibri" w:eastAsia="HG丸ｺﾞｼｯｸM-PRO" w:hAnsi="Calibri" w:cs="Calibri"/>
                <w:b/>
                <w:bCs/>
                <w:noProof/>
              </w:rPr>
              <w:t>1.1. Purpose</w:t>
            </w:r>
            <w:r>
              <w:rPr>
                <w:noProof/>
                <w:webHidden/>
              </w:rPr>
              <w:tab/>
            </w:r>
            <w:r>
              <w:rPr>
                <w:noProof/>
                <w:webHidden/>
              </w:rPr>
              <w:fldChar w:fldCharType="begin"/>
            </w:r>
            <w:r>
              <w:rPr>
                <w:noProof/>
                <w:webHidden/>
              </w:rPr>
              <w:instrText xml:space="preserve"> PAGEREF _Toc204099573 \h </w:instrText>
            </w:r>
            <w:r>
              <w:rPr>
                <w:noProof/>
                <w:webHidden/>
              </w:rPr>
            </w:r>
            <w:r>
              <w:rPr>
                <w:noProof/>
                <w:webHidden/>
              </w:rPr>
              <w:fldChar w:fldCharType="separate"/>
            </w:r>
            <w:r>
              <w:rPr>
                <w:noProof/>
                <w:webHidden/>
              </w:rPr>
              <w:t>4</w:t>
            </w:r>
            <w:r>
              <w:rPr>
                <w:noProof/>
                <w:webHidden/>
              </w:rPr>
              <w:fldChar w:fldCharType="end"/>
            </w:r>
          </w:hyperlink>
        </w:p>
        <w:p w14:paraId="331F1AD1" w14:textId="403EBC8A" w:rsidR="00FF44CB" w:rsidRDefault="00FF44CB">
          <w:pPr>
            <w:pStyle w:val="21"/>
            <w:tabs>
              <w:tab w:val="right" w:leader="dot" w:pos="8494"/>
            </w:tabs>
            <w:rPr>
              <w:noProof/>
              <w:szCs w:val="24"/>
              <w14:ligatures w14:val="standardContextual"/>
            </w:rPr>
          </w:pPr>
          <w:hyperlink w:anchor="_Toc204099574" w:history="1">
            <w:r w:rsidRPr="00BB4B99">
              <w:rPr>
                <w:rStyle w:val="a9"/>
                <w:rFonts w:ascii="Calibri" w:eastAsia="HG丸ｺﾞｼｯｸM-PRO" w:hAnsi="Calibri" w:cs="Calibri"/>
                <w:b/>
                <w:bCs/>
                <w:noProof/>
              </w:rPr>
              <w:t>1.2. Scope</w:t>
            </w:r>
            <w:r>
              <w:rPr>
                <w:noProof/>
                <w:webHidden/>
              </w:rPr>
              <w:tab/>
            </w:r>
            <w:r>
              <w:rPr>
                <w:noProof/>
                <w:webHidden/>
              </w:rPr>
              <w:fldChar w:fldCharType="begin"/>
            </w:r>
            <w:r>
              <w:rPr>
                <w:noProof/>
                <w:webHidden/>
              </w:rPr>
              <w:instrText xml:space="preserve"> PAGEREF _Toc204099574 \h </w:instrText>
            </w:r>
            <w:r>
              <w:rPr>
                <w:noProof/>
                <w:webHidden/>
              </w:rPr>
            </w:r>
            <w:r>
              <w:rPr>
                <w:noProof/>
                <w:webHidden/>
              </w:rPr>
              <w:fldChar w:fldCharType="separate"/>
            </w:r>
            <w:r>
              <w:rPr>
                <w:noProof/>
                <w:webHidden/>
              </w:rPr>
              <w:t>4</w:t>
            </w:r>
            <w:r>
              <w:rPr>
                <w:noProof/>
                <w:webHidden/>
              </w:rPr>
              <w:fldChar w:fldCharType="end"/>
            </w:r>
          </w:hyperlink>
        </w:p>
        <w:p w14:paraId="4B548B2F" w14:textId="75A5F291" w:rsidR="00FF44CB" w:rsidRDefault="00FF44CB">
          <w:pPr>
            <w:pStyle w:val="11"/>
            <w:tabs>
              <w:tab w:val="right" w:leader="dot" w:pos="8494"/>
            </w:tabs>
            <w:rPr>
              <w:noProof/>
              <w:szCs w:val="24"/>
              <w14:ligatures w14:val="standardContextual"/>
            </w:rPr>
          </w:pPr>
          <w:hyperlink w:anchor="_Toc204099575" w:history="1">
            <w:r w:rsidRPr="00BB4B99">
              <w:rPr>
                <w:rStyle w:val="a9"/>
                <w:rFonts w:ascii="Calibri" w:eastAsia="HG丸ｺﾞｼｯｸM-PRO" w:hAnsi="Calibri" w:cs="Calibri"/>
                <w:b/>
                <w:bCs/>
                <w:noProof/>
              </w:rPr>
              <w:t>2. Related documents</w:t>
            </w:r>
            <w:r>
              <w:rPr>
                <w:noProof/>
                <w:webHidden/>
              </w:rPr>
              <w:tab/>
            </w:r>
            <w:r>
              <w:rPr>
                <w:noProof/>
                <w:webHidden/>
              </w:rPr>
              <w:fldChar w:fldCharType="begin"/>
            </w:r>
            <w:r>
              <w:rPr>
                <w:noProof/>
                <w:webHidden/>
              </w:rPr>
              <w:instrText xml:space="preserve"> PAGEREF _Toc204099575 \h </w:instrText>
            </w:r>
            <w:r>
              <w:rPr>
                <w:noProof/>
                <w:webHidden/>
              </w:rPr>
            </w:r>
            <w:r>
              <w:rPr>
                <w:noProof/>
                <w:webHidden/>
              </w:rPr>
              <w:fldChar w:fldCharType="separate"/>
            </w:r>
            <w:r>
              <w:rPr>
                <w:noProof/>
                <w:webHidden/>
              </w:rPr>
              <w:t>4</w:t>
            </w:r>
            <w:r>
              <w:rPr>
                <w:noProof/>
                <w:webHidden/>
              </w:rPr>
              <w:fldChar w:fldCharType="end"/>
            </w:r>
          </w:hyperlink>
        </w:p>
        <w:p w14:paraId="056C59F4" w14:textId="0E6308AA" w:rsidR="00FF44CB" w:rsidRDefault="00FF44CB">
          <w:pPr>
            <w:pStyle w:val="21"/>
            <w:tabs>
              <w:tab w:val="right" w:leader="dot" w:pos="8494"/>
            </w:tabs>
            <w:rPr>
              <w:noProof/>
              <w:szCs w:val="24"/>
              <w14:ligatures w14:val="standardContextual"/>
            </w:rPr>
          </w:pPr>
          <w:hyperlink w:anchor="_Toc204099576" w:history="1">
            <w:r w:rsidRPr="00BB4B99">
              <w:rPr>
                <w:rStyle w:val="a9"/>
                <w:rFonts w:ascii="Calibri" w:eastAsia="HG丸ｺﾞｼｯｸM-PRO" w:hAnsi="Calibri" w:cs="Calibri"/>
                <w:b/>
                <w:bCs/>
                <w:noProof/>
              </w:rPr>
              <w:t>2.1. Applicable documents</w:t>
            </w:r>
            <w:r>
              <w:rPr>
                <w:noProof/>
                <w:webHidden/>
              </w:rPr>
              <w:tab/>
            </w:r>
            <w:r>
              <w:rPr>
                <w:noProof/>
                <w:webHidden/>
              </w:rPr>
              <w:fldChar w:fldCharType="begin"/>
            </w:r>
            <w:r>
              <w:rPr>
                <w:noProof/>
                <w:webHidden/>
              </w:rPr>
              <w:instrText xml:space="preserve"> PAGEREF _Toc204099576 \h </w:instrText>
            </w:r>
            <w:r>
              <w:rPr>
                <w:noProof/>
                <w:webHidden/>
              </w:rPr>
            </w:r>
            <w:r>
              <w:rPr>
                <w:noProof/>
                <w:webHidden/>
              </w:rPr>
              <w:fldChar w:fldCharType="separate"/>
            </w:r>
            <w:r>
              <w:rPr>
                <w:noProof/>
                <w:webHidden/>
              </w:rPr>
              <w:t>4</w:t>
            </w:r>
            <w:r>
              <w:rPr>
                <w:noProof/>
                <w:webHidden/>
              </w:rPr>
              <w:fldChar w:fldCharType="end"/>
            </w:r>
          </w:hyperlink>
        </w:p>
        <w:p w14:paraId="28C38AE2" w14:textId="0539DA3B" w:rsidR="00FF44CB" w:rsidRDefault="00FF44CB">
          <w:pPr>
            <w:pStyle w:val="11"/>
            <w:tabs>
              <w:tab w:val="right" w:leader="dot" w:pos="8494"/>
            </w:tabs>
            <w:rPr>
              <w:noProof/>
              <w:szCs w:val="24"/>
              <w14:ligatures w14:val="standardContextual"/>
            </w:rPr>
          </w:pPr>
          <w:hyperlink w:anchor="_Toc204099577" w:history="1">
            <w:r w:rsidRPr="00BB4B99">
              <w:rPr>
                <w:rStyle w:val="a9"/>
                <w:rFonts w:ascii="Calibri" w:eastAsia="HG丸ｺﾞｼｯｸM-PRO" w:hAnsi="Calibri" w:cs="Calibri"/>
                <w:b/>
                <w:bCs/>
                <w:noProof/>
              </w:rPr>
              <w:t>3. Description of the payload/GSE</w:t>
            </w:r>
            <w:r>
              <w:rPr>
                <w:noProof/>
                <w:webHidden/>
              </w:rPr>
              <w:tab/>
            </w:r>
            <w:r>
              <w:rPr>
                <w:noProof/>
                <w:webHidden/>
              </w:rPr>
              <w:fldChar w:fldCharType="begin"/>
            </w:r>
            <w:r>
              <w:rPr>
                <w:noProof/>
                <w:webHidden/>
              </w:rPr>
              <w:instrText xml:space="preserve"> PAGEREF _Toc204099577 \h </w:instrText>
            </w:r>
            <w:r>
              <w:rPr>
                <w:noProof/>
                <w:webHidden/>
              </w:rPr>
            </w:r>
            <w:r>
              <w:rPr>
                <w:noProof/>
                <w:webHidden/>
              </w:rPr>
              <w:fldChar w:fldCharType="separate"/>
            </w:r>
            <w:r>
              <w:rPr>
                <w:noProof/>
                <w:webHidden/>
              </w:rPr>
              <w:t>4</w:t>
            </w:r>
            <w:r>
              <w:rPr>
                <w:noProof/>
                <w:webHidden/>
              </w:rPr>
              <w:fldChar w:fldCharType="end"/>
            </w:r>
          </w:hyperlink>
        </w:p>
        <w:p w14:paraId="70B3BE24" w14:textId="180E68A7" w:rsidR="00FF44CB" w:rsidRDefault="00FF44CB">
          <w:pPr>
            <w:pStyle w:val="21"/>
            <w:tabs>
              <w:tab w:val="right" w:leader="dot" w:pos="8494"/>
            </w:tabs>
            <w:rPr>
              <w:noProof/>
              <w:szCs w:val="24"/>
              <w14:ligatures w14:val="standardContextual"/>
            </w:rPr>
          </w:pPr>
          <w:hyperlink w:anchor="_Toc204099578" w:history="1">
            <w:r w:rsidRPr="00BB4B99">
              <w:rPr>
                <w:rStyle w:val="a9"/>
                <w:rFonts w:ascii="Calibri" w:eastAsia="HG丸ｺﾞｼｯｸM-PRO" w:hAnsi="Calibri" w:cs="Calibri"/>
                <w:b/>
                <w:bCs/>
                <w:noProof/>
              </w:rPr>
              <w:t xml:space="preserve">3.1. Basic information on </w:t>
            </w:r>
            <w:r w:rsidRPr="00BB4B99">
              <w:rPr>
                <w:rStyle w:val="a9"/>
                <w:rFonts w:ascii="Calibri" w:eastAsia="HG丸ｺﾞｼｯｸM-PRO" w:hAnsi="Calibri" w:cs="Calibri"/>
                <w:b/>
                <w:bCs/>
                <w:noProof/>
                <w:highlight w:val="cyan"/>
              </w:rPr>
              <w:t>spacecraft A</w:t>
            </w:r>
            <w:r>
              <w:rPr>
                <w:noProof/>
                <w:webHidden/>
              </w:rPr>
              <w:tab/>
            </w:r>
            <w:r>
              <w:rPr>
                <w:noProof/>
                <w:webHidden/>
              </w:rPr>
              <w:fldChar w:fldCharType="begin"/>
            </w:r>
            <w:r>
              <w:rPr>
                <w:noProof/>
                <w:webHidden/>
              </w:rPr>
              <w:instrText xml:space="preserve"> PAGEREF _Toc204099578 \h </w:instrText>
            </w:r>
            <w:r>
              <w:rPr>
                <w:noProof/>
                <w:webHidden/>
              </w:rPr>
            </w:r>
            <w:r>
              <w:rPr>
                <w:noProof/>
                <w:webHidden/>
              </w:rPr>
              <w:fldChar w:fldCharType="separate"/>
            </w:r>
            <w:r>
              <w:rPr>
                <w:noProof/>
                <w:webHidden/>
              </w:rPr>
              <w:t>4</w:t>
            </w:r>
            <w:r>
              <w:rPr>
                <w:noProof/>
                <w:webHidden/>
              </w:rPr>
              <w:fldChar w:fldCharType="end"/>
            </w:r>
          </w:hyperlink>
        </w:p>
        <w:p w14:paraId="3A925434" w14:textId="2E94A176" w:rsidR="00FF44CB" w:rsidRDefault="00FF44CB">
          <w:pPr>
            <w:pStyle w:val="21"/>
            <w:tabs>
              <w:tab w:val="right" w:leader="dot" w:pos="8494"/>
            </w:tabs>
            <w:rPr>
              <w:noProof/>
              <w:szCs w:val="24"/>
              <w14:ligatures w14:val="standardContextual"/>
            </w:rPr>
          </w:pPr>
          <w:hyperlink w:anchor="_Toc204099579" w:history="1">
            <w:r w:rsidRPr="00BB4B99">
              <w:rPr>
                <w:rStyle w:val="a9"/>
                <w:rFonts w:ascii="Calibri" w:eastAsia="HG丸ｺﾞｼｯｸM-PRO" w:hAnsi="Calibri" w:cs="Calibri"/>
                <w:b/>
                <w:bCs/>
                <w:noProof/>
              </w:rPr>
              <w:t xml:space="preserve">3.2. Overview of design and function of </w:t>
            </w:r>
            <w:r w:rsidRPr="00BB4B99">
              <w:rPr>
                <w:rStyle w:val="a9"/>
                <w:rFonts w:ascii="Calibri" w:eastAsia="HG丸ｺﾞｼｯｸM-PRO" w:hAnsi="Calibri" w:cs="Calibri"/>
                <w:b/>
                <w:bCs/>
                <w:noProof/>
                <w:highlight w:val="cyan"/>
              </w:rPr>
              <w:t>spacecraft A</w:t>
            </w:r>
            <w:r>
              <w:rPr>
                <w:noProof/>
                <w:webHidden/>
              </w:rPr>
              <w:tab/>
            </w:r>
            <w:r>
              <w:rPr>
                <w:noProof/>
                <w:webHidden/>
              </w:rPr>
              <w:fldChar w:fldCharType="begin"/>
            </w:r>
            <w:r>
              <w:rPr>
                <w:noProof/>
                <w:webHidden/>
              </w:rPr>
              <w:instrText xml:space="preserve"> PAGEREF _Toc204099579 \h </w:instrText>
            </w:r>
            <w:r>
              <w:rPr>
                <w:noProof/>
                <w:webHidden/>
              </w:rPr>
            </w:r>
            <w:r>
              <w:rPr>
                <w:noProof/>
                <w:webHidden/>
              </w:rPr>
              <w:fldChar w:fldCharType="separate"/>
            </w:r>
            <w:r>
              <w:rPr>
                <w:noProof/>
                <w:webHidden/>
              </w:rPr>
              <w:t>5</w:t>
            </w:r>
            <w:r>
              <w:rPr>
                <w:noProof/>
                <w:webHidden/>
              </w:rPr>
              <w:fldChar w:fldCharType="end"/>
            </w:r>
          </w:hyperlink>
        </w:p>
        <w:p w14:paraId="1AB522BD" w14:textId="679D5DD7" w:rsidR="00FF44CB" w:rsidRDefault="00FF44CB">
          <w:pPr>
            <w:pStyle w:val="21"/>
            <w:tabs>
              <w:tab w:val="right" w:leader="dot" w:pos="8494"/>
            </w:tabs>
            <w:rPr>
              <w:noProof/>
              <w:szCs w:val="24"/>
              <w14:ligatures w14:val="standardContextual"/>
            </w:rPr>
          </w:pPr>
          <w:hyperlink w:anchor="_Toc204099580" w:history="1">
            <w:r w:rsidRPr="00BB4B99">
              <w:rPr>
                <w:rStyle w:val="a9"/>
                <w:rFonts w:ascii="Calibri" w:eastAsia="HG丸ｺﾞｼｯｸM-PRO" w:hAnsi="Calibri" w:cs="Calibri"/>
                <w:b/>
                <w:bCs/>
                <w:noProof/>
              </w:rPr>
              <w:t>3.3. Flowchart of the launch site operation and description of each task</w:t>
            </w:r>
            <w:r>
              <w:rPr>
                <w:noProof/>
                <w:webHidden/>
              </w:rPr>
              <w:tab/>
            </w:r>
            <w:r>
              <w:rPr>
                <w:noProof/>
                <w:webHidden/>
              </w:rPr>
              <w:fldChar w:fldCharType="begin"/>
            </w:r>
            <w:r>
              <w:rPr>
                <w:noProof/>
                <w:webHidden/>
              </w:rPr>
              <w:instrText xml:space="preserve"> PAGEREF _Toc204099580 \h </w:instrText>
            </w:r>
            <w:r>
              <w:rPr>
                <w:noProof/>
                <w:webHidden/>
              </w:rPr>
            </w:r>
            <w:r>
              <w:rPr>
                <w:noProof/>
                <w:webHidden/>
              </w:rPr>
              <w:fldChar w:fldCharType="separate"/>
            </w:r>
            <w:r>
              <w:rPr>
                <w:noProof/>
                <w:webHidden/>
              </w:rPr>
              <w:t>6</w:t>
            </w:r>
            <w:r>
              <w:rPr>
                <w:noProof/>
                <w:webHidden/>
              </w:rPr>
              <w:fldChar w:fldCharType="end"/>
            </w:r>
          </w:hyperlink>
        </w:p>
        <w:p w14:paraId="320269F4" w14:textId="1AAE5527" w:rsidR="00FF44CB" w:rsidRDefault="00FF44CB">
          <w:pPr>
            <w:pStyle w:val="11"/>
            <w:tabs>
              <w:tab w:val="right" w:leader="dot" w:pos="8494"/>
            </w:tabs>
            <w:rPr>
              <w:noProof/>
              <w:szCs w:val="24"/>
              <w14:ligatures w14:val="standardContextual"/>
            </w:rPr>
          </w:pPr>
          <w:hyperlink w:anchor="_Toc204099581" w:history="1">
            <w:r w:rsidRPr="00BB4B99">
              <w:rPr>
                <w:rStyle w:val="a9"/>
                <w:rFonts w:ascii="Calibri" w:eastAsia="HG丸ｺﾞｼｯｸM-PRO" w:hAnsi="Calibri" w:cs="Calibri"/>
                <w:b/>
                <w:bCs/>
                <w:noProof/>
              </w:rPr>
              <w:t>4. Hazard analysis result</w:t>
            </w:r>
            <w:r>
              <w:rPr>
                <w:noProof/>
                <w:webHidden/>
              </w:rPr>
              <w:tab/>
            </w:r>
            <w:r>
              <w:rPr>
                <w:noProof/>
                <w:webHidden/>
              </w:rPr>
              <w:fldChar w:fldCharType="begin"/>
            </w:r>
            <w:r>
              <w:rPr>
                <w:noProof/>
                <w:webHidden/>
              </w:rPr>
              <w:instrText xml:space="preserve"> PAGEREF _Toc204099581 \h </w:instrText>
            </w:r>
            <w:r>
              <w:rPr>
                <w:noProof/>
                <w:webHidden/>
              </w:rPr>
            </w:r>
            <w:r>
              <w:rPr>
                <w:noProof/>
                <w:webHidden/>
              </w:rPr>
              <w:fldChar w:fldCharType="separate"/>
            </w:r>
            <w:r>
              <w:rPr>
                <w:noProof/>
                <w:webHidden/>
              </w:rPr>
              <w:t>7</w:t>
            </w:r>
            <w:r>
              <w:rPr>
                <w:noProof/>
                <w:webHidden/>
              </w:rPr>
              <w:fldChar w:fldCharType="end"/>
            </w:r>
          </w:hyperlink>
        </w:p>
        <w:p w14:paraId="21A77F72" w14:textId="44AFC168" w:rsidR="00FF44CB" w:rsidRDefault="00FF44CB">
          <w:pPr>
            <w:pStyle w:val="21"/>
            <w:tabs>
              <w:tab w:val="right" w:leader="dot" w:pos="8494"/>
            </w:tabs>
            <w:rPr>
              <w:noProof/>
              <w:szCs w:val="24"/>
              <w14:ligatures w14:val="standardContextual"/>
            </w:rPr>
          </w:pPr>
          <w:hyperlink w:anchor="_Toc204099582" w:history="1">
            <w:r w:rsidRPr="00BB4B99">
              <w:rPr>
                <w:rStyle w:val="a9"/>
                <w:rFonts w:ascii="Calibri" w:eastAsia="HG丸ｺﾞｼｯｸM-PRO" w:hAnsi="Calibri" w:cs="Calibri"/>
                <w:b/>
                <w:bCs/>
                <w:noProof/>
              </w:rPr>
              <w:t>4.1. Hazard identification summary/4.2. Hazard analysis table/4.3. FTA, etc.</w:t>
            </w:r>
            <w:r>
              <w:rPr>
                <w:noProof/>
                <w:webHidden/>
              </w:rPr>
              <w:tab/>
            </w:r>
            <w:r>
              <w:rPr>
                <w:noProof/>
                <w:webHidden/>
              </w:rPr>
              <w:fldChar w:fldCharType="begin"/>
            </w:r>
            <w:r>
              <w:rPr>
                <w:noProof/>
                <w:webHidden/>
              </w:rPr>
              <w:instrText xml:space="preserve"> PAGEREF _Toc204099582 \h </w:instrText>
            </w:r>
            <w:r>
              <w:rPr>
                <w:noProof/>
                <w:webHidden/>
              </w:rPr>
            </w:r>
            <w:r>
              <w:rPr>
                <w:noProof/>
                <w:webHidden/>
              </w:rPr>
              <w:fldChar w:fldCharType="separate"/>
            </w:r>
            <w:r>
              <w:rPr>
                <w:noProof/>
                <w:webHidden/>
              </w:rPr>
              <w:t>7</w:t>
            </w:r>
            <w:r>
              <w:rPr>
                <w:noProof/>
                <w:webHidden/>
              </w:rPr>
              <w:fldChar w:fldCharType="end"/>
            </w:r>
          </w:hyperlink>
        </w:p>
        <w:p w14:paraId="31D10F08" w14:textId="5A774C8E" w:rsidR="00FF44CB" w:rsidRDefault="00FF44CB">
          <w:pPr>
            <w:pStyle w:val="21"/>
            <w:tabs>
              <w:tab w:val="right" w:leader="dot" w:pos="8494"/>
            </w:tabs>
            <w:rPr>
              <w:noProof/>
              <w:szCs w:val="24"/>
              <w14:ligatures w14:val="standardContextual"/>
            </w:rPr>
          </w:pPr>
          <w:hyperlink w:anchor="_Toc204099583" w:history="1">
            <w:r w:rsidRPr="00BB4B99">
              <w:rPr>
                <w:rStyle w:val="a9"/>
                <w:rFonts w:ascii="Calibri" w:eastAsia="HG丸ｺﾞｼｯｸM-PRO" w:hAnsi="Calibri" w:cs="Calibri"/>
                <w:b/>
                <w:bCs/>
                <w:noProof/>
              </w:rPr>
              <w:t>4.4. Hazard report</w:t>
            </w:r>
            <w:r>
              <w:rPr>
                <w:noProof/>
                <w:webHidden/>
              </w:rPr>
              <w:tab/>
            </w:r>
            <w:r>
              <w:rPr>
                <w:noProof/>
                <w:webHidden/>
              </w:rPr>
              <w:fldChar w:fldCharType="begin"/>
            </w:r>
            <w:r>
              <w:rPr>
                <w:noProof/>
                <w:webHidden/>
              </w:rPr>
              <w:instrText xml:space="preserve"> PAGEREF _Toc204099583 \h </w:instrText>
            </w:r>
            <w:r>
              <w:rPr>
                <w:noProof/>
                <w:webHidden/>
              </w:rPr>
            </w:r>
            <w:r>
              <w:rPr>
                <w:noProof/>
                <w:webHidden/>
              </w:rPr>
              <w:fldChar w:fldCharType="separate"/>
            </w:r>
            <w:r>
              <w:rPr>
                <w:noProof/>
                <w:webHidden/>
              </w:rPr>
              <w:t>7</w:t>
            </w:r>
            <w:r>
              <w:rPr>
                <w:noProof/>
                <w:webHidden/>
              </w:rPr>
              <w:fldChar w:fldCharType="end"/>
            </w:r>
          </w:hyperlink>
        </w:p>
        <w:p w14:paraId="3C3A7ED9" w14:textId="577D4144" w:rsidR="00FF44CB" w:rsidRDefault="00FF44CB">
          <w:pPr>
            <w:pStyle w:val="21"/>
            <w:tabs>
              <w:tab w:val="right" w:leader="dot" w:pos="8494"/>
            </w:tabs>
            <w:rPr>
              <w:noProof/>
              <w:szCs w:val="24"/>
              <w14:ligatures w14:val="standardContextual"/>
            </w:rPr>
          </w:pPr>
          <w:hyperlink w:anchor="_Toc204099584" w:history="1">
            <w:r w:rsidRPr="00BB4B99">
              <w:rPr>
                <w:rStyle w:val="a9"/>
                <w:rFonts w:ascii="Calibri" w:eastAsia="HG丸ｺﾞｼｯｸM-PRO" w:hAnsi="Calibri" w:cs="Calibri"/>
                <w:b/>
                <w:bCs/>
                <w:noProof/>
              </w:rPr>
              <w:t>4.5. Compliance Assessment of Safety Measures required based on the results of Launch Vehicle Hazard Analysis</w:t>
            </w:r>
            <w:r>
              <w:rPr>
                <w:noProof/>
                <w:webHidden/>
              </w:rPr>
              <w:tab/>
            </w:r>
            <w:r>
              <w:rPr>
                <w:noProof/>
                <w:webHidden/>
              </w:rPr>
              <w:fldChar w:fldCharType="begin"/>
            </w:r>
            <w:r>
              <w:rPr>
                <w:noProof/>
                <w:webHidden/>
              </w:rPr>
              <w:instrText xml:space="preserve"> PAGEREF _Toc204099584 \h </w:instrText>
            </w:r>
            <w:r>
              <w:rPr>
                <w:noProof/>
                <w:webHidden/>
              </w:rPr>
            </w:r>
            <w:r>
              <w:rPr>
                <w:noProof/>
                <w:webHidden/>
              </w:rPr>
              <w:fldChar w:fldCharType="separate"/>
            </w:r>
            <w:r>
              <w:rPr>
                <w:noProof/>
                <w:webHidden/>
              </w:rPr>
              <w:t>8</w:t>
            </w:r>
            <w:r>
              <w:rPr>
                <w:noProof/>
                <w:webHidden/>
              </w:rPr>
              <w:fldChar w:fldCharType="end"/>
            </w:r>
          </w:hyperlink>
        </w:p>
        <w:p w14:paraId="2B21159D" w14:textId="0A596E41" w:rsidR="00FF44CB" w:rsidRDefault="00FF44CB">
          <w:pPr>
            <w:pStyle w:val="21"/>
            <w:tabs>
              <w:tab w:val="right" w:leader="dot" w:pos="8494"/>
            </w:tabs>
            <w:rPr>
              <w:noProof/>
              <w:szCs w:val="24"/>
              <w14:ligatures w14:val="standardContextual"/>
            </w:rPr>
          </w:pPr>
          <w:hyperlink w:anchor="_Toc204099585" w:history="1">
            <w:r w:rsidRPr="00BB4B99">
              <w:rPr>
                <w:rStyle w:val="a9"/>
                <w:rFonts w:ascii="Calibri" w:eastAsia="HG丸ｺﾞｼｯｸM-PRO" w:hAnsi="Calibri" w:cs="Calibri"/>
                <w:b/>
                <w:bCs/>
                <w:noProof/>
              </w:rPr>
              <w:t>4.6. Safety Verification Tracking Log (SVTL)</w:t>
            </w:r>
            <w:r>
              <w:rPr>
                <w:noProof/>
                <w:webHidden/>
              </w:rPr>
              <w:tab/>
            </w:r>
            <w:r>
              <w:rPr>
                <w:noProof/>
                <w:webHidden/>
              </w:rPr>
              <w:fldChar w:fldCharType="begin"/>
            </w:r>
            <w:r>
              <w:rPr>
                <w:noProof/>
                <w:webHidden/>
              </w:rPr>
              <w:instrText xml:space="preserve"> PAGEREF _Toc204099585 \h </w:instrText>
            </w:r>
            <w:r>
              <w:rPr>
                <w:noProof/>
                <w:webHidden/>
              </w:rPr>
            </w:r>
            <w:r>
              <w:rPr>
                <w:noProof/>
                <w:webHidden/>
              </w:rPr>
              <w:fldChar w:fldCharType="separate"/>
            </w:r>
            <w:r>
              <w:rPr>
                <w:noProof/>
                <w:webHidden/>
              </w:rPr>
              <w:t>8</w:t>
            </w:r>
            <w:r>
              <w:rPr>
                <w:noProof/>
                <w:webHidden/>
              </w:rPr>
              <w:fldChar w:fldCharType="end"/>
            </w:r>
          </w:hyperlink>
        </w:p>
        <w:p w14:paraId="2F46E627" w14:textId="7F53B00F" w:rsidR="00FF44CB" w:rsidRDefault="00FF44CB">
          <w:pPr>
            <w:pStyle w:val="21"/>
            <w:tabs>
              <w:tab w:val="right" w:leader="dot" w:pos="8494"/>
            </w:tabs>
            <w:rPr>
              <w:noProof/>
              <w:szCs w:val="24"/>
              <w14:ligatures w14:val="standardContextual"/>
            </w:rPr>
          </w:pPr>
          <w:hyperlink w:anchor="_Toc204099586" w:history="1">
            <w:r w:rsidRPr="00BB4B99">
              <w:rPr>
                <w:rStyle w:val="a9"/>
                <w:rFonts w:ascii="Calibri" w:eastAsia="HG丸ｺﾞｼｯｸM-PRO" w:hAnsi="Calibri" w:cs="Calibri"/>
                <w:b/>
                <w:bCs/>
                <w:noProof/>
              </w:rPr>
              <w:t>4.7. Non-Compliance Report (NCR)</w:t>
            </w:r>
            <w:r>
              <w:rPr>
                <w:noProof/>
                <w:webHidden/>
              </w:rPr>
              <w:tab/>
            </w:r>
            <w:r>
              <w:rPr>
                <w:noProof/>
                <w:webHidden/>
              </w:rPr>
              <w:fldChar w:fldCharType="begin"/>
            </w:r>
            <w:r>
              <w:rPr>
                <w:noProof/>
                <w:webHidden/>
              </w:rPr>
              <w:instrText xml:space="preserve"> PAGEREF _Toc204099586 \h </w:instrText>
            </w:r>
            <w:r>
              <w:rPr>
                <w:noProof/>
                <w:webHidden/>
              </w:rPr>
            </w:r>
            <w:r>
              <w:rPr>
                <w:noProof/>
                <w:webHidden/>
              </w:rPr>
              <w:fldChar w:fldCharType="separate"/>
            </w:r>
            <w:r>
              <w:rPr>
                <w:noProof/>
                <w:webHidden/>
              </w:rPr>
              <w:t>8</w:t>
            </w:r>
            <w:r>
              <w:rPr>
                <w:noProof/>
                <w:webHidden/>
              </w:rPr>
              <w:fldChar w:fldCharType="end"/>
            </w:r>
          </w:hyperlink>
        </w:p>
        <w:p w14:paraId="4DF82FE6" w14:textId="43CEB581" w:rsidR="00FF44CB" w:rsidRDefault="00FF44CB">
          <w:pPr>
            <w:pStyle w:val="11"/>
            <w:tabs>
              <w:tab w:val="right" w:leader="dot" w:pos="8494"/>
            </w:tabs>
            <w:rPr>
              <w:noProof/>
              <w:szCs w:val="24"/>
              <w14:ligatures w14:val="standardContextual"/>
            </w:rPr>
          </w:pPr>
          <w:hyperlink w:anchor="_Toc204099587" w:history="1">
            <w:r w:rsidRPr="00BB4B99">
              <w:rPr>
                <w:rStyle w:val="a9"/>
                <w:rFonts w:ascii="Calibri" w:hAnsi="Calibri" w:cs="Calibri"/>
                <w:b/>
                <w:bCs/>
                <w:noProof/>
              </w:rPr>
              <w:t>5. JMR-002 Chapter 6 Compliance Assessment Results</w:t>
            </w:r>
            <w:r>
              <w:rPr>
                <w:noProof/>
                <w:webHidden/>
              </w:rPr>
              <w:tab/>
            </w:r>
            <w:r>
              <w:rPr>
                <w:noProof/>
                <w:webHidden/>
              </w:rPr>
              <w:fldChar w:fldCharType="begin"/>
            </w:r>
            <w:r>
              <w:rPr>
                <w:noProof/>
                <w:webHidden/>
              </w:rPr>
              <w:instrText xml:space="preserve"> PAGEREF _Toc204099587 \h </w:instrText>
            </w:r>
            <w:r>
              <w:rPr>
                <w:noProof/>
                <w:webHidden/>
              </w:rPr>
            </w:r>
            <w:r>
              <w:rPr>
                <w:noProof/>
                <w:webHidden/>
              </w:rPr>
              <w:fldChar w:fldCharType="separate"/>
            </w:r>
            <w:r>
              <w:rPr>
                <w:noProof/>
                <w:webHidden/>
              </w:rPr>
              <w:t>9</w:t>
            </w:r>
            <w:r>
              <w:rPr>
                <w:noProof/>
                <w:webHidden/>
              </w:rPr>
              <w:fldChar w:fldCharType="end"/>
            </w:r>
          </w:hyperlink>
        </w:p>
        <w:p w14:paraId="45525A34" w14:textId="1E019BF0" w:rsidR="00FF44CB" w:rsidRDefault="00FF44CB">
          <w:pPr>
            <w:pStyle w:val="21"/>
            <w:tabs>
              <w:tab w:val="right" w:leader="dot" w:pos="8494"/>
            </w:tabs>
            <w:rPr>
              <w:noProof/>
              <w:szCs w:val="24"/>
              <w14:ligatures w14:val="standardContextual"/>
            </w:rPr>
          </w:pPr>
          <w:hyperlink w:anchor="_Toc204099588" w:history="1">
            <w:r w:rsidRPr="00BB4B99">
              <w:rPr>
                <w:rStyle w:val="a9"/>
                <w:rFonts w:ascii="Calibri" w:hAnsi="Calibri" w:cs="Calibri"/>
                <w:b/>
                <w:bCs/>
                <w:noProof/>
              </w:rPr>
              <w:t>5.1. Design outline of depressurization port, propellant and oxidizer discharge port in case of leakage</w:t>
            </w:r>
            <w:r>
              <w:rPr>
                <w:noProof/>
                <w:webHidden/>
              </w:rPr>
              <w:tab/>
            </w:r>
            <w:r>
              <w:rPr>
                <w:noProof/>
                <w:webHidden/>
              </w:rPr>
              <w:fldChar w:fldCharType="begin"/>
            </w:r>
            <w:r>
              <w:rPr>
                <w:noProof/>
                <w:webHidden/>
              </w:rPr>
              <w:instrText xml:space="preserve"> PAGEREF _Toc204099588 \h </w:instrText>
            </w:r>
            <w:r>
              <w:rPr>
                <w:noProof/>
                <w:webHidden/>
              </w:rPr>
            </w:r>
            <w:r>
              <w:rPr>
                <w:noProof/>
                <w:webHidden/>
              </w:rPr>
              <w:fldChar w:fldCharType="separate"/>
            </w:r>
            <w:r>
              <w:rPr>
                <w:noProof/>
                <w:webHidden/>
              </w:rPr>
              <w:t>9</w:t>
            </w:r>
            <w:r>
              <w:rPr>
                <w:noProof/>
                <w:webHidden/>
              </w:rPr>
              <w:fldChar w:fldCharType="end"/>
            </w:r>
          </w:hyperlink>
        </w:p>
        <w:p w14:paraId="035B59F5" w14:textId="1D620B26" w:rsidR="00FF44CB" w:rsidRDefault="00FF44CB">
          <w:pPr>
            <w:pStyle w:val="21"/>
            <w:tabs>
              <w:tab w:val="right" w:leader="dot" w:pos="8494"/>
            </w:tabs>
            <w:rPr>
              <w:noProof/>
              <w:szCs w:val="24"/>
              <w14:ligatures w14:val="standardContextual"/>
            </w:rPr>
          </w:pPr>
          <w:hyperlink w:anchor="_Toc204099589" w:history="1">
            <w:r w:rsidRPr="00BB4B99">
              <w:rPr>
                <w:rStyle w:val="a9"/>
                <w:rFonts w:ascii="Calibri" w:hAnsi="Calibri" w:cs="Calibri"/>
                <w:b/>
                <w:bCs/>
                <w:noProof/>
              </w:rPr>
              <w:t>5.2 Explanation of operational policy for depressurization and discharge of propellant, oxidizer in case of leakage</w:t>
            </w:r>
            <w:r>
              <w:rPr>
                <w:noProof/>
                <w:webHidden/>
              </w:rPr>
              <w:tab/>
            </w:r>
            <w:r>
              <w:rPr>
                <w:noProof/>
                <w:webHidden/>
              </w:rPr>
              <w:fldChar w:fldCharType="begin"/>
            </w:r>
            <w:r>
              <w:rPr>
                <w:noProof/>
                <w:webHidden/>
              </w:rPr>
              <w:instrText xml:space="preserve"> PAGEREF _Toc204099589 \h </w:instrText>
            </w:r>
            <w:r>
              <w:rPr>
                <w:noProof/>
                <w:webHidden/>
              </w:rPr>
            </w:r>
            <w:r>
              <w:rPr>
                <w:noProof/>
                <w:webHidden/>
              </w:rPr>
              <w:fldChar w:fldCharType="separate"/>
            </w:r>
            <w:r>
              <w:rPr>
                <w:noProof/>
                <w:webHidden/>
              </w:rPr>
              <w:t>9</w:t>
            </w:r>
            <w:r>
              <w:rPr>
                <w:noProof/>
                <w:webHidden/>
              </w:rPr>
              <w:fldChar w:fldCharType="end"/>
            </w:r>
          </w:hyperlink>
        </w:p>
        <w:p w14:paraId="73BC68AC" w14:textId="6296B00B" w:rsidR="003D0D70" w:rsidRDefault="00B04709">
          <w:pPr>
            <w:rPr>
              <w:rFonts w:ascii="Calibri" w:hAnsi="Calibri" w:cs="Calibri"/>
              <w:b/>
              <w:bCs/>
              <w:lang w:val="ja-JP"/>
            </w:rPr>
          </w:pPr>
          <w:r w:rsidRPr="00EB2F77">
            <w:rPr>
              <w:rFonts w:ascii="Calibri" w:hAnsi="Calibri" w:cs="Calibri"/>
              <w:b/>
              <w:bCs/>
              <w:lang w:val="ja-JP"/>
            </w:rPr>
            <w:fldChar w:fldCharType="end"/>
          </w:r>
        </w:p>
        <w:p w14:paraId="600F3F3C" w14:textId="4EF9EC6A" w:rsidR="003D0D70" w:rsidRPr="009273BB" w:rsidRDefault="003D0D70" w:rsidP="00AE0C97">
          <w:pPr>
            <w:spacing w:line="280" w:lineRule="exact"/>
            <w:rPr>
              <w:rFonts w:ascii="Calibri" w:hAnsi="Calibri" w:cs="Calibri" w:hint="eastAsia"/>
              <w:b/>
              <w:bCs/>
              <w:color w:val="EE0000"/>
              <w:u w:val="single"/>
            </w:rPr>
          </w:pPr>
          <w:r w:rsidRPr="009273BB">
            <w:rPr>
              <w:rFonts w:ascii="Calibri" w:hAnsi="Calibri" w:cs="Calibri" w:hint="eastAsia"/>
              <w:b/>
              <w:bCs/>
              <w:color w:val="EE0000"/>
              <w:u w:val="single"/>
            </w:rPr>
            <w:t>Attachment-1: Hazard Report</w:t>
          </w:r>
          <w:r w:rsidR="00C57D2A" w:rsidRPr="009273BB">
            <w:rPr>
              <w:rFonts w:ascii="Calibri" w:hAnsi="Calibri" w:cs="Calibri" w:hint="eastAsia"/>
              <w:b/>
              <w:bCs/>
              <w:color w:val="EE0000"/>
              <w:u w:val="single"/>
            </w:rPr>
            <w:t>s</w:t>
          </w:r>
        </w:p>
        <w:p w14:paraId="31B87016" w14:textId="23DEA202" w:rsidR="003D0D70" w:rsidRPr="009273BB" w:rsidRDefault="003D0D70" w:rsidP="008B7681">
          <w:pPr>
            <w:spacing w:line="280" w:lineRule="exact"/>
            <w:rPr>
              <w:rFonts w:ascii="Calibri" w:hAnsi="Calibri" w:cs="Calibri"/>
              <w:b/>
              <w:bCs/>
              <w:color w:val="EE0000"/>
              <w:u w:val="single"/>
            </w:rPr>
          </w:pPr>
          <w:r w:rsidRPr="009273BB">
            <w:rPr>
              <w:rFonts w:ascii="Calibri" w:hAnsi="Calibri" w:cs="Calibri" w:hint="eastAsia"/>
              <w:b/>
              <w:bCs/>
              <w:color w:val="EE0000"/>
              <w:u w:val="single"/>
            </w:rPr>
            <w:t>Attachment-</w:t>
          </w:r>
          <w:r w:rsidR="00AE0C97">
            <w:rPr>
              <w:rFonts w:ascii="Calibri" w:hAnsi="Calibri" w:cs="Calibri" w:hint="eastAsia"/>
              <w:b/>
              <w:bCs/>
              <w:color w:val="EE0000"/>
              <w:u w:val="single"/>
            </w:rPr>
            <w:t>2</w:t>
          </w:r>
          <w:r w:rsidRPr="009273BB">
            <w:rPr>
              <w:rFonts w:ascii="Calibri" w:hAnsi="Calibri" w:cs="Calibri" w:hint="eastAsia"/>
              <w:b/>
              <w:bCs/>
              <w:color w:val="EE0000"/>
              <w:u w:val="single"/>
            </w:rPr>
            <w:t xml:space="preserve">: </w:t>
          </w:r>
          <w:r w:rsidRPr="009273BB">
            <w:rPr>
              <w:rFonts w:ascii="Calibri" w:hAnsi="Calibri" w:cs="Calibri"/>
              <w:b/>
              <w:bCs/>
              <w:color w:val="EE0000"/>
              <w:u w:val="single"/>
            </w:rPr>
            <w:t xml:space="preserve">Safety </w:t>
          </w:r>
          <w:r w:rsidRPr="009273BB">
            <w:rPr>
              <w:rFonts w:ascii="Calibri" w:hAnsi="Calibri" w:cs="Calibri" w:hint="eastAsia"/>
              <w:b/>
              <w:bCs/>
              <w:color w:val="EE0000"/>
              <w:u w:val="single"/>
            </w:rPr>
            <w:t>V</w:t>
          </w:r>
          <w:r w:rsidRPr="009273BB">
            <w:rPr>
              <w:rFonts w:ascii="Calibri" w:hAnsi="Calibri" w:cs="Calibri"/>
              <w:b/>
              <w:bCs/>
              <w:color w:val="EE0000"/>
              <w:u w:val="single"/>
            </w:rPr>
            <w:t xml:space="preserve">erification </w:t>
          </w:r>
          <w:r w:rsidRPr="009273BB">
            <w:rPr>
              <w:rFonts w:ascii="Calibri" w:hAnsi="Calibri" w:cs="Calibri" w:hint="eastAsia"/>
              <w:b/>
              <w:bCs/>
              <w:color w:val="EE0000"/>
              <w:u w:val="single"/>
            </w:rPr>
            <w:t>T</w:t>
          </w:r>
          <w:r w:rsidRPr="009273BB">
            <w:rPr>
              <w:rFonts w:ascii="Calibri" w:hAnsi="Calibri" w:cs="Calibri"/>
              <w:b/>
              <w:bCs/>
              <w:color w:val="EE0000"/>
              <w:u w:val="single"/>
            </w:rPr>
            <w:t xml:space="preserve">racking </w:t>
          </w:r>
          <w:r w:rsidRPr="009273BB">
            <w:rPr>
              <w:rFonts w:ascii="Calibri" w:hAnsi="Calibri" w:cs="Calibri" w:hint="eastAsia"/>
              <w:b/>
              <w:bCs/>
              <w:color w:val="EE0000"/>
              <w:u w:val="single"/>
            </w:rPr>
            <w:t>L</w:t>
          </w:r>
          <w:r w:rsidRPr="009273BB">
            <w:rPr>
              <w:rFonts w:ascii="Calibri" w:hAnsi="Calibri" w:cs="Calibri"/>
              <w:b/>
              <w:bCs/>
              <w:color w:val="EE0000"/>
              <w:u w:val="single"/>
            </w:rPr>
            <w:t>og (SVTL)</w:t>
          </w:r>
        </w:p>
        <w:p w14:paraId="53C06950" w14:textId="4212501D" w:rsidR="003D0D70" w:rsidRPr="009273BB" w:rsidRDefault="003D0D70" w:rsidP="008B7681">
          <w:pPr>
            <w:spacing w:line="280" w:lineRule="exact"/>
            <w:rPr>
              <w:rFonts w:ascii="Calibri" w:hAnsi="Calibri" w:cs="Calibri"/>
              <w:b/>
              <w:bCs/>
              <w:color w:val="EE0000"/>
              <w:u w:val="single"/>
            </w:rPr>
          </w:pPr>
          <w:r w:rsidRPr="009273BB">
            <w:rPr>
              <w:rFonts w:ascii="Calibri" w:hAnsi="Calibri" w:cs="Calibri" w:hint="eastAsia"/>
              <w:b/>
              <w:bCs/>
              <w:color w:val="EE0000"/>
              <w:u w:val="single"/>
            </w:rPr>
            <w:t>Attachment-</w:t>
          </w:r>
          <w:r w:rsidR="00AE0C97">
            <w:rPr>
              <w:rFonts w:ascii="Calibri" w:hAnsi="Calibri" w:cs="Calibri" w:hint="eastAsia"/>
              <w:b/>
              <w:bCs/>
              <w:color w:val="EE0000"/>
              <w:u w:val="single"/>
            </w:rPr>
            <w:t>3</w:t>
          </w:r>
          <w:r w:rsidRPr="009273BB">
            <w:rPr>
              <w:rFonts w:ascii="Calibri" w:hAnsi="Calibri" w:cs="Calibri" w:hint="eastAsia"/>
              <w:b/>
              <w:bCs/>
              <w:color w:val="EE0000"/>
              <w:u w:val="single"/>
            </w:rPr>
            <w:t xml:space="preserve">: </w:t>
          </w:r>
          <w:r w:rsidRPr="009273BB">
            <w:rPr>
              <w:rFonts w:ascii="Calibri" w:hAnsi="Calibri" w:cs="Calibri"/>
              <w:b/>
              <w:bCs/>
              <w:color w:val="EE0000"/>
              <w:u w:val="single"/>
            </w:rPr>
            <w:t>Non</w:t>
          </w:r>
          <w:r w:rsidR="008B7681" w:rsidRPr="009273BB">
            <w:rPr>
              <w:rFonts w:ascii="Calibri" w:hAnsi="Calibri" w:cs="Calibri" w:hint="eastAsia"/>
              <w:b/>
              <w:bCs/>
              <w:color w:val="EE0000"/>
              <w:u w:val="single"/>
            </w:rPr>
            <w:t>-</w:t>
          </w:r>
          <w:r w:rsidRPr="009273BB">
            <w:rPr>
              <w:rFonts w:ascii="Calibri" w:hAnsi="Calibri" w:cs="Calibri" w:hint="eastAsia"/>
              <w:b/>
              <w:bCs/>
              <w:color w:val="EE0000"/>
              <w:u w:val="single"/>
            </w:rPr>
            <w:t>C</w:t>
          </w:r>
          <w:r w:rsidRPr="009273BB">
            <w:rPr>
              <w:rFonts w:ascii="Calibri" w:hAnsi="Calibri" w:cs="Calibri"/>
              <w:b/>
              <w:bCs/>
              <w:color w:val="EE0000"/>
              <w:u w:val="single"/>
            </w:rPr>
            <w:t xml:space="preserve">ompliance </w:t>
          </w:r>
          <w:r w:rsidRPr="009273BB">
            <w:rPr>
              <w:rFonts w:ascii="Calibri" w:hAnsi="Calibri" w:cs="Calibri" w:hint="eastAsia"/>
              <w:b/>
              <w:bCs/>
              <w:color w:val="EE0000"/>
              <w:u w:val="single"/>
            </w:rPr>
            <w:t>R</w:t>
          </w:r>
          <w:r w:rsidRPr="009273BB">
            <w:rPr>
              <w:rFonts w:ascii="Calibri" w:hAnsi="Calibri" w:cs="Calibri"/>
              <w:b/>
              <w:bCs/>
              <w:color w:val="EE0000"/>
              <w:u w:val="single"/>
            </w:rPr>
            <w:t>eport (NCR)</w:t>
          </w:r>
        </w:p>
        <w:p w14:paraId="4010A168" w14:textId="77777777" w:rsidR="003D0D70" w:rsidRPr="003D0D70" w:rsidRDefault="003D0D70">
          <w:pPr>
            <w:rPr>
              <w:rFonts w:ascii="Calibri" w:hAnsi="Calibri" w:cs="Calibri"/>
              <w:b/>
              <w:bCs/>
            </w:rPr>
          </w:pPr>
        </w:p>
        <w:p w14:paraId="2E658643" w14:textId="67FBC064" w:rsidR="00B04709" w:rsidRPr="00EB2F77" w:rsidRDefault="00000000">
          <w:pPr>
            <w:rPr>
              <w:rFonts w:ascii="Calibri" w:hAnsi="Calibri" w:cs="Calibri"/>
            </w:rPr>
          </w:pPr>
        </w:p>
      </w:sdtContent>
    </w:sdt>
    <w:p w14:paraId="27D5FC96" w14:textId="5A86702E" w:rsidR="00B04709" w:rsidRPr="00EB2F77" w:rsidRDefault="00B04709">
      <w:pPr>
        <w:widowControl/>
        <w:jc w:val="left"/>
        <w:rPr>
          <w:rFonts w:ascii="Calibri" w:eastAsia="HG丸ｺﾞｼｯｸM-PRO" w:hAnsi="Calibri" w:cs="Calibri"/>
        </w:rPr>
      </w:pPr>
      <w:r w:rsidRPr="00EB2F77">
        <w:rPr>
          <w:rFonts w:ascii="Calibri" w:eastAsia="HG丸ｺﾞｼｯｸM-PRO" w:hAnsi="Calibri" w:cs="Calibri"/>
        </w:rPr>
        <w:br w:type="page"/>
      </w:r>
    </w:p>
    <w:p w14:paraId="0D293419" w14:textId="75BBA522" w:rsidR="001F4785" w:rsidRPr="00D7229D" w:rsidRDefault="00A5239A" w:rsidP="000A5306">
      <w:pPr>
        <w:pStyle w:val="1"/>
        <w:rPr>
          <w:rFonts w:ascii="Calibri" w:eastAsia="HG丸ｺﾞｼｯｸM-PRO" w:hAnsi="Calibri" w:cs="Calibri"/>
          <w:b/>
          <w:bCs/>
          <w:sz w:val="21"/>
          <w:szCs w:val="21"/>
        </w:rPr>
      </w:pPr>
      <w:bookmarkStart w:id="0" w:name="_Toc204099572"/>
      <w:r w:rsidRPr="00D7229D">
        <w:rPr>
          <w:rFonts w:ascii="Calibri" w:eastAsia="HG丸ｺﾞｼｯｸM-PRO" w:hAnsi="Calibri" w:cs="Calibri"/>
          <w:b/>
          <w:bCs/>
          <w:sz w:val="21"/>
          <w:szCs w:val="21"/>
        </w:rPr>
        <w:lastRenderedPageBreak/>
        <w:t>1. General</w:t>
      </w:r>
      <w:bookmarkEnd w:id="0"/>
    </w:p>
    <w:p w14:paraId="4D9D1522" w14:textId="08C2485A" w:rsidR="003223B7" w:rsidRPr="00D7229D" w:rsidRDefault="00A5239A" w:rsidP="000A5306">
      <w:pPr>
        <w:pStyle w:val="2"/>
        <w:rPr>
          <w:rFonts w:ascii="Calibri" w:eastAsia="HG丸ｺﾞｼｯｸM-PRO" w:hAnsi="Calibri" w:cs="Calibri"/>
          <w:b/>
          <w:bCs/>
          <w:szCs w:val="21"/>
        </w:rPr>
      </w:pPr>
      <w:bookmarkStart w:id="1" w:name="_Toc204099573"/>
      <w:r w:rsidRPr="00D7229D">
        <w:rPr>
          <w:rFonts w:ascii="Calibri" w:eastAsia="HG丸ｺﾞｼｯｸM-PRO" w:hAnsi="Calibri" w:cs="Calibri"/>
          <w:b/>
          <w:bCs/>
          <w:szCs w:val="21"/>
        </w:rPr>
        <w:t>1.1. Purpose</w:t>
      </w:r>
      <w:bookmarkEnd w:id="1"/>
    </w:p>
    <w:p w14:paraId="550C71B7" w14:textId="03B569DF" w:rsidR="003223B7" w:rsidRPr="00EB2F77" w:rsidRDefault="0092302E" w:rsidP="005F32A7">
      <w:pPr>
        <w:spacing w:line="280" w:lineRule="exact"/>
        <w:jc w:val="left"/>
        <w:rPr>
          <w:rFonts w:ascii="Calibri" w:eastAsia="HG丸ｺﾞｼｯｸM-PRO" w:hAnsi="Calibri" w:cs="Calibri"/>
          <w:szCs w:val="21"/>
        </w:rPr>
      </w:pPr>
      <w:r w:rsidRPr="00EB2F77">
        <w:rPr>
          <w:rFonts w:ascii="Calibri" w:eastAsia="HG丸ｺﾞｼｯｸM-PRO" w:hAnsi="Calibri" w:cs="Calibri"/>
          <w:szCs w:val="21"/>
        </w:rPr>
        <w:t xml:space="preserve">This document describes the results of </w:t>
      </w:r>
      <w:r w:rsidR="00A70A62" w:rsidRPr="00EB2F77">
        <w:rPr>
          <w:rFonts w:ascii="Calibri" w:eastAsia="HG丸ｺﾞｼｯｸM-PRO" w:hAnsi="Calibri" w:cs="Calibri"/>
          <w:szCs w:val="21"/>
        </w:rPr>
        <w:t xml:space="preserve">the </w:t>
      </w:r>
      <w:r w:rsidR="00A70A62" w:rsidRPr="00B50C35">
        <w:rPr>
          <w:rFonts w:ascii="Calibri" w:eastAsia="HG丸ｺﾞｼｯｸM-PRO" w:hAnsi="Calibri" w:cs="Calibri"/>
          <w:szCs w:val="21"/>
        </w:rPr>
        <w:t xml:space="preserve">Phase </w:t>
      </w:r>
      <w:r w:rsidR="00A70A62" w:rsidRPr="00EB2F77">
        <w:rPr>
          <w:rFonts w:ascii="Calibri" w:eastAsia="HG丸ｺﾞｼｯｸM-PRO" w:hAnsi="Calibri" w:cs="Calibri"/>
          <w:szCs w:val="21"/>
          <w:highlight w:val="cyan"/>
        </w:rPr>
        <w:t>X</w:t>
      </w:r>
      <w:r w:rsidR="00A70A62" w:rsidRPr="00EB2F77">
        <w:rPr>
          <w:rFonts w:ascii="Calibri" w:eastAsia="HG丸ｺﾞｼｯｸM-PRO" w:hAnsi="Calibri" w:cs="Calibri"/>
          <w:szCs w:val="21"/>
        </w:rPr>
        <w:t xml:space="preserve"> system safety evaluation of </w:t>
      </w:r>
      <w:r w:rsidR="00A70A62" w:rsidRPr="00EB2F77">
        <w:rPr>
          <w:rFonts w:ascii="Calibri" w:eastAsia="HG丸ｺﾞｼｯｸM-PRO" w:hAnsi="Calibri" w:cs="Calibri"/>
          <w:szCs w:val="21"/>
          <w:highlight w:val="cyan"/>
        </w:rPr>
        <w:t>spacecraft A</w:t>
      </w:r>
      <w:r w:rsidR="00A70A62" w:rsidRPr="00EB2F77">
        <w:rPr>
          <w:rFonts w:ascii="Calibri" w:eastAsia="HG丸ｺﾞｼｯｸM-PRO" w:hAnsi="Calibri" w:cs="Calibri"/>
          <w:szCs w:val="21"/>
        </w:rPr>
        <w:t xml:space="preserve"> as a data package based on the “Launch Vehicle Payload Safety Standard”.</w:t>
      </w:r>
    </w:p>
    <w:p w14:paraId="7EA87051" w14:textId="77777777" w:rsidR="00421804" w:rsidRPr="00EB2F77" w:rsidRDefault="00421804" w:rsidP="00710127">
      <w:pPr>
        <w:spacing w:line="280" w:lineRule="exact"/>
        <w:jc w:val="left"/>
        <w:rPr>
          <w:rFonts w:ascii="Calibri" w:eastAsia="HG丸ｺﾞｼｯｸM-PRO" w:hAnsi="Calibri" w:cs="Calibri"/>
          <w:szCs w:val="21"/>
        </w:rPr>
      </w:pPr>
    </w:p>
    <w:p w14:paraId="20927ACE" w14:textId="627DB3C3" w:rsidR="003223B7" w:rsidRPr="00D7229D" w:rsidRDefault="000D08E8" w:rsidP="000A5306">
      <w:pPr>
        <w:pStyle w:val="2"/>
        <w:rPr>
          <w:rFonts w:ascii="Calibri" w:eastAsia="HG丸ｺﾞｼｯｸM-PRO" w:hAnsi="Calibri" w:cs="Calibri"/>
          <w:b/>
          <w:bCs/>
          <w:szCs w:val="21"/>
        </w:rPr>
      </w:pPr>
      <w:bookmarkStart w:id="2" w:name="_Toc204099574"/>
      <w:r w:rsidRPr="00D7229D">
        <w:rPr>
          <w:rFonts w:ascii="Calibri" w:eastAsia="HG丸ｺﾞｼｯｸM-PRO" w:hAnsi="Calibri" w:cs="Calibri"/>
          <w:b/>
          <w:bCs/>
          <w:szCs w:val="21"/>
        </w:rPr>
        <w:t>1.2. Scope</w:t>
      </w:r>
      <w:bookmarkEnd w:id="2"/>
    </w:p>
    <w:p w14:paraId="391F3926" w14:textId="0690B656" w:rsidR="003223B7" w:rsidRPr="00EB2F77" w:rsidRDefault="008B794D" w:rsidP="005F32A7">
      <w:pPr>
        <w:spacing w:line="280" w:lineRule="exact"/>
        <w:jc w:val="left"/>
        <w:rPr>
          <w:rFonts w:ascii="Calibri" w:eastAsia="HG丸ｺﾞｼｯｸM-PRO" w:hAnsi="Calibri" w:cs="Calibri"/>
          <w:szCs w:val="21"/>
        </w:rPr>
      </w:pPr>
      <w:r w:rsidRPr="00EB2F77">
        <w:rPr>
          <w:rFonts w:ascii="Calibri" w:eastAsia="HG丸ｺﾞｼｯｸM-PRO" w:hAnsi="Calibri" w:cs="Calibri"/>
          <w:szCs w:val="21"/>
        </w:rPr>
        <w:t>This document is applicable to</w:t>
      </w:r>
      <w:r w:rsidRPr="00B50C35">
        <w:rPr>
          <w:rFonts w:ascii="Calibri" w:eastAsia="HG丸ｺﾞｼｯｸM-PRO" w:hAnsi="Calibri" w:cs="Calibri"/>
          <w:szCs w:val="21"/>
        </w:rPr>
        <w:t xml:space="preserve"> </w:t>
      </w:r>
      <w:r w:rsidRPr="00EB2F77">
        <w:rPr>
          <w:rFonts w:ascii="Calibri" w:eastAsia="HG丸ｺﾞｼｯｸM-PRO" w:hAnsi="Calibri" w:cs="Calibri"/>
          <w:szCs w:val="21"/>
          <w:highlight w:val="cyan"/>
        </w:rPr>
        <w:t>spacecraft A</w:t>
      </w:r>
      <w:r w:rsidRPr="00EB2F77">
        <w:rPr>
          <w:rFonts w:ascii="Calibri" w:eastAsia="HG丸ｺﾞｼｯｸM-PRO" w:hAnsi="Calibri" w:cs="Calibri"/>
          <w:szCs w:val="21"/>
        </w:rPr>
        <w:t xml:space="preserve"> from arrival to the Kagoshima Space Center (KSC) to the launch site operations, through launch and up to the spacecraft separation from the launch vehicle.</w:t>
      </w:r>
    </w:p>
    <w:p w14:paraId="0CCDA12A" w14:textId="77777777" w:rsidR="00421804" w:rsidRDefault="00421804" w:rsidP="00710127">
      <w:pPr>
        <w:spacing w:line="280" w:lineRule="exact"/>
        <w:jc w:val="left"/>
        <w:rPr>
          <w:rFonts w:ascii="Calibri" w:eastAsia="HG丸ｺﾞｼｯｸM-PRO" w:hAnsi="Calibri" w:cs="Calibri"/>
          <w:szCs w:val="21"/>
        </w:rPr>
      </w:pPr>
    </w:p>
    <w:p w14:paraId="4C374D26" w14:textId="77777777" w:rsidR="005F32A7" w:rsidRPr="00EB2F77" w:rsidRDefault="005F32A7" w:rsidP="00710127">
      <w:pPr>
        <w:spacing w:line="280" w:lineRule="exact"/>
        <w:jc w:val="left"/>
        <w:rPr>
          <w:rFonts w:ascii="Calibri" w:eastAsia="HG丸ｺﾞｼｯｸM-PRO" w:hAnsi="Calibri" w:cs="Calibri"/>
          <w:szCs w:val="21"/>
        </w:rPr>
      </w:pPr>
    </w:p>
    <w:p w14:paraId="63CB4DC1" w14:textId="2A99E4C8" w:rsidR="009F3652" w:rsidRPr="00D7229D" w:rsidRDefault="000D08E8" w:rsidP="000A5306">
      <w:pPr>
        <w:pStyle w:val="1"/>
        <w:rPr>
          <w:rFonts w:ascii="Calibri" w:eastAsia="HG丸ｺﾞｼｯｸM-PRO" w:hAnsi="Calibri" w:cs="Calibri"/>
          <w:b/>
          <w:bCs/>
          <w:sz w:val="21"/>
          <w:szCs w:val="21"/>
        </w:rPr>
      </w:pPr>
      <w:bookmarkStart w:id="3" w:name="_Toc204099575"/>
      <w:r w:rsidRPr="00D7229D">
        <w:rPr>
          <w:rFonts w:ascii="Calibri" w:eastAsia="HG丸ｺﾞｼｯｸM-PRO" w:hAnsi="Calibri" w:cs="Calibri"/>
          <w:b/>
          <w:bCs/>
          <w:sz w:val="21"/>
          <w:szCs w:val="21"/>
        </w:rPr>
        <w:t>2. Related documents</w:t>
      </w:r>
      <w:bookmarkEnd w:id="3"/>
    </w:p>
    <w:p w14:paraId="62DACA26" w14:textId="1D70909C" w:rsidR="00845363" w:rsidRPr="00D7229D" w:rsidRDefault="00BD70AC" w:rsidP="000A5306">
      <w:pPr>
        <w:pStyle w:val="2"/>
        <w:rPr>
          <w:rFonts w:ascii="Calibri" w:eastAsia="HG丸ｺﾞｼｯｸM-PRO" w:hAnsi="Calibri" w:cs="Calibri"/>
          <w:b/>
          <w:bCs/>
          <w:szCs w:val="21"/>
        </w:rPr>
      </w:pPr>
      <w:bookmarkStart w:id="4" w:name="_Toc204099576"/>
      <w:r w:rsidRPr="00D7229D">
        <w:rPr>
          <w:rFonts w:ascii="Calibri" w:eastAsia="HG丸ｺﾞｼｯｸM-PRO" w:hAnsi="Calibri" w:cs="Calibri"/>
          <w:b/>
          <w:bCs/>
          <w:szCs w:val="21"/>
        </w:rPr>
        <w:t>2.1. Applicable documents</w:t>
      </w:r>
      <w:bookmarkEnd w:id="4"/>
    </w:p>
    <w:p w14:paraId="6F794B19" w14:textId="77777777" w:rsidR="000B0840" w:rsidRDefault="00CB1A75" w:rsidP="005F32A7">
      <w:pPr>
        <w:pStyle w:val="af"/>
        <w:numPr>
          <w:ilvl w:val="0"/>
          <w:numId w:val="2"/>
        </w:numPr>
        <w:adjustRightInd w:val="0"/>
        <w:spacing w:beforeLines="20" w:before="72" w:line="280" w:lineRule="exact"/>
        <w:ind w:leftChars="0" w:left="709" w:hanging="284"/>
        <w:jc w:val="left"/>
        <w:textAlignment w:val="baseline"/>
        <w:rPr>
          <w:rFonts w:ascii="Calibri" w:eastAsia="HG丸ｺﾞｼｯｸM-PRO" w:hAnsi="Calibri" w:cs="Calibri"/>
        </w:rPr>
      </w:pPr>
      <w:r w:rsidRPr="00EB2F77">
        <w:rPr>
          <w:rFonts w:ascii="Calibri" w:eastAsia="HG丸ｺﾞｼｯｸM-PRO" w:hAnsi="Calibri" w:cs="Calibri"/>
        </w:rPr>
        <w:t>Launch Vehicle Payload Safety Standard (JMR-002</w:t>
      </w:r>
      <w:r w:rsidR="00DB13A2" w:rsidRPr="00DB13A2">
        <w:rPr>
          <w:rFonts w:ascii="Calibri" w:eastAsia="HG丸ｺﾞｼｯｸM-PRO" w:hAnsi="Calibri" w:cs="Calibri"/>
          <w:highlight w:val="cyan"/>
        </w:rPr>
        <w:t>E</w:t>
      </w:r>
      <w:r w:rsidRPr="00EB2F77">
        <w:rPr>
          <w:rFonts w:ascii="Calibri" w:eastAsia="HG丸ｺﾞｼｯｸM-PRO" w:hAnsi="Calibri" w:cs="Calibri"/>
        </w:rPr>
        <w:t>)</w:t>
      </w:r>
    </w:p>
    <w:p w14:paraId="1F17599A" w14:textId="77777777" w:rsidR="000B0840" w:rsidRDefault="00C76632" w:rsidP="005F32A7">
      <w:pPr>
        <w:pStyle w:val="af"/>
        <w:numPr>
          <w:ilvl w:val="0"/>
          <w:numId w:val="2"/>
        </w:numPr>
        <w:adjustRightInd w:val="0"/>
        <w:spacing w:line="280" w:lineRule="exact"/>
        <w:ind w:leftChars="0" w:left="709" w:hanging="284"/>
        <w:jc w:val="left"/>
        <w:textAlignment w:val="baseline"/>
        <w:rPr>
          <w:rFonts w:ascii="Calibri" w:eastAsia="HG丸ｺﾞｼｯｸM-PRO" w:hAnsi="Calibri" w:cs="Calibri"/>
        </w:rPr>
      </w:pPr>
      <w:r w:rsidRPr="000B0840">
        <w:rPr>
          <w:rFonts w:ascii="Calibri" w:eastAsia="HG丸ｺﾞｼｯｸM-PRO" w:hAnsi="Calibri" w:cs="Calibri"/>
        </w:rPr>
        <w:t>Safety Regulation for Launch Site Operation (JERG-1-007</w:t>
      </w:r>
      <w:r w:rsidRPr="000B0840">
        <w:rPr>
          <w:rFonts w:ascii="Calibri" w:eastAsia="HG丸ｺﾞｼｯｸM-PRO" w:hAnsi="Calibri" w:cs="Calibri"/>
          <w:highlight w:val="cyan"/>
        </w:rPr>
        <w:t>F</w:t>
      </w:r>
      <w:r w:rsidRPr="000B0840">
        <w:rPr>
          <w:rFonts w:ascii="Calibri" w:eastAsia="HG丸ｺﾞｼｯｸM-PRO" w:hAnsi="Calibri" w:cs="Calibri"/>
        </w:rPr>
        <w:t>)</w:t>
      </w:r>
    </w:p>
    <w:p w14:paraId="3555CDBB" w14:textId="77777777" w:rsidR="00FD7ED9" w:rsidRPr="0093301C" w:rsidRDefault="004B7246" w:rsidP="00FD7ED9">
      <w:pPr>
        <w:pStyle w:val="af"/>
        <w:numPr>
          <w:ilvl w:val="0"/>
          <w:numId w:val="2"/>
        </w:numPr>
        <w:adjustRightInd w:val="0"/>
        <w:spacing w:line="280" w:lineRule="exact"/>
        <w:ind w:leftChars="0" w:left="709" w:hanging="284"/>
        <w:jc w:val="left"/>
        <w:textAlignment w:val="baseline"/>
        <w:rPr>
          <w:rFonts w:ascii="Calibri" w:eastAsia="HG丸ｺﾞｼｯｸM-PRO" w:hAnsi="Calibri" w:cs="Calibri"/>
          <w:color w:val="EE0000"/>
          <w:u w:val="single"/>
        </w:rPr>
      </w:pPr>
      <w:r w:rsidRPr="0093301C">
        <w:rPr>
          <w:rFonts w:ascii="Calibri" w:eastAsia="HG丸ｺﾞｼｯｸM-PRO" w:hAnsi="Calibri" w:cs="Calibri"/>
          <w:color w:val="EE0000"/>
          <w:u w:val="single"/>
        </w:rPr>
        <w:t>Launch Vehicle Payload System Safety Program Plan/Safety Data Package Template (CZA-2018029</w:t>
      </w:r>
      <w:r w:rsidRPr="0093301C">
        <w:rPr>
          <w:rFonts w:ascii="Calibri" w:eastAsia="HG丸ｺﾞｼｯｸM-PRO" w:hAnsi="Calibri" w:cs="Calibri"/>
          <w:color w:val="EE0000"/>
          <w:highlight w:val="cyan"/>
          <w:u w:val="single"/>
        </w:rPr>
        <w:t>F</w:t>
      </w:r>
      <w:r w:rsidRPr="0093301C">
        <w:rPr>
          <w:rFonts w:ascii="Calibri" w:eastAsia="HG丸ｺﾞｼｯｸM-PRO" w:hAnsi="Calibri" w:cs="Calibri"/>
          <w:color w:val="EE0000"/>
          <w:u w:val="single"/>
        </w:rPr>
        <w:t>)</w:t>
      </w:r>
    </w:p>
    <w:p w14:paraId="5197D8AE" w14:textId="496072D6" w:rsidR="00260288" w:rsidRDefault="00260288" w:rsidP="00710127">
      <w:pPr>
        <w:spacing w:line="280" w:lineRule="exact"/>
        <w:jc w:val="left"/>
        <w:rPr>
          <w:rFonts w:ascii="Calibri" w:eastAsia="HG丸ｺﾞｼｯｸM-PRO" w:hAnsi="Calibri" w:cs="Calibri"/>
          <w:szCs w:val="21"/>
        </w:rPr>
      </w:pPr>
    </w:p>
    <w:p w14:paraId="41138C19" w14:textId="77777777" w:rsidR="00710127" w:rsidRPr="00EB2F77" w:rsidRDefault="00710127" w:rsidP="00710127">
      <w:pPr>
        <w:spacing w:line="280" w:lineRule="exact"/>
        <w:jc w:val="left"/>
        <w:rPr>
          <w:rFonts w:ascii="Calibri" w:eastAsia="HG丸ｺﾞｼｯｸM-PRO" w:hAnsi="Calibri" w:cs="Calibri"/>
          <w:szCs w:val="21"/>
        </w:rPr>
      </w:pPr>
    </w:p>
    <w:p w14:paraId="14225D9A" w14:textId="037CAC0B" w:rsidR="00260288" w:rsidRPr="002E01EA" w:rsidRDefault="00BD70AC" w:rsidP="000A5306">
      <w:pPr>
        <w:pStyle w:val="1"/>
        <w:rPr>
          <w:rFonts w:ascii="Calibri" w:eastAsia="HG丸ｺﾞｼｯｸM-PRO" w:hAnsi="Calibri" w:cs="Calibri"/>
          <w:b/>
          <w:bCs/>
          <w:sz w:val="21"/>
          <w:szCs w:val="21"/>
        </w:rPr>
      </w:pPr>
      <w:bookmarkStart w:id="5" w:name="_Toc204099577"/>
      <w:r w:rsidRPr="002E01EA">
        <w:rPr>
          <w:rFonts w:ascii="Calibri" w:eastAsia="HG丸ｺﾞｼｯｸM-PRO" w:hAnsi="Calibri" w:cs="Calibri"/>
          <w:b/>
          <w:bCs/>
          <w:sz w:val="21"/>
          <w:szCs w:val="21"/>
        </w:rPr>
        <w:t>3. Description of the payload/GSE</w:t>
      </w:r>
      <w:bookmarkEnd w:id="5"/>
    </w:p>
    <w:p w14:paraId="0683C9BC" w14:textId="5C98DE0D" w:rsidR="00260288" w:rsidRPr="002E01EA" w:rsidRDefault="00465725" w:rsidP="000A5306">
      <w:pPr>
        <w:pStyle w:val="2"/>
        <w:rPr>
          <w:rFonts w:ascii="Calibri" w:eastAsia="HG丸ｺﾞｼｯｸM-PRO" w:hAnsi="Calibri" w:cs="Calibri"/>
          <w:b/>
          <w:bCs/>
          <w:szCs w:val="21"/>
        </w:rPr>
      </w:pPr>
      <w:bookmarkStart w:id="6" w:name="_Toc204099578"/>
      <w:r w:rsidRPr="002E01EA">
        <w:rPr>
          <w:rFonts w:ascii="Calibri" w:eastAsia="HG丸ｺﾞｼｯｸM-PRO" w:hAnsi="Calibri" w:cs="Calibri"/>
          <w:b/>
          <w:bCs/>
          <w:szCs w:val="21"/>
        </w:rPr>
        <w:t>3.1. Basic information</w:t>
      </w:r>
      <w:r w:rsidRPr="00B50C35">
        <w:rPr>
          <w:rFonts w:ascii="Calibri" w:eastAsia="HG丸ｺﾞｼｯｸM-PRO" w:hAnsi="Calibri" w:cs="Calibri"/>
          <w:b/>
          <w:bCs/>
          <w:color w:val="0000FF"/>
          <w:szCs w:val="21"/>
        </w:rPr>
        <w:t xml:space="preserve"> </w:t>
      </w:r>
      <w:r w:rsidRPr="0093301C">
        <w:rPr>
          <w:rFonts w:ascii="Calibri" w:eastAsia="HG丸ｺﾞｼｯｸM-PRO" w:hAnsi="Calibri" w:cs="Calibri"/>
          <w:b/>
          <w:bCs/>
          <w:color w:val="EE0000"/>
          <w:szCs w:val="21"/>
          <w:u w:val="single"/>
        </w:rPr>
        <w:t>o</w:t>
      </w:r>
      <w:r w:rsidR="00B50C35" w:rsidRPr="0093301C">
        <w:rPr>
          <w:rFonts w:ascii="Calibri" w:eastAsia="HG丸ｺﾞｼｯｸM-PRO" w:hAnsi="Calibri" w:cs="Calibri" w:hint="eastAsia"/>
          <w:b/>
          <w:bCs/>
          <w:color w:val="EE0000"/>
          <w:szCs w:val="21"/>
          <w:u w:val="single"/>
        </w:rPr>
        <w:t>n</w:t>
      </w:r>
      <w:r w:rsidRPr="00B50C35">
        <w:rPr>
          <w:rFonts w:ascii="Calibri" w:eastAsia="HG丸ｺﾞｼｯｸM-PRO" w:hAnsi="Calibri" w:cs="Calibri"/>
          <w:b/>
          <w:bCs/>
          <w:szCs w:val="21"/>
        </w:rPr>
        <w:t xml:space="preserve"> </w:t>
      </w:r>
      <w:r w:rsidRPr="002E01EA">
        <w:rPr>
          <w:rFonts w:ascii="Calibri" w:eastAsia="HG丸ｺﾞｼｯｸM-PRO" w:hAnsi="Calibri" w:cs="Calibri"/>
          <w:b/>
          <w:bCs/>
          <w:szCs w:val="21"/>
          <w:highlight w:val="cyan"/>
        </w:rPr>
        <w:t>spacecraft A</w:t>
      </w:r>
      <w:bookmarkEnd w:id="6"/>
    </w:p>
    <w:p w14:paraId="4A057A77" w14:textId="46B6EB0D" w:rsidR="00260288" w:rsidRPr="00EB2F77" w:rsidRDefault="00A433B5" w:rsidP="00B65BAD">
      <w:pPr>
        <w:spacing w:line="280" w:lineRule="exact"/>
        <w:jc w:val="left"/>
        <w:rPr>
          <w:rFonts w:ascii="Calibri" w:eastAsia="HG丸ｺﾞｼｯｸM-PRO" w:hAnsi="Calibri" w:cs="Calibri"/>
        </w:rPr>
      </w:pPr>
      <w:r w:rsidRPr="00EB2F77">
        <w:rPr>
          <w:rFonts w:ascii="Calibri" w:eastAsia="HG丸ｺﾞｼｯｸM-PRO" w:hAnsi="Calibri" w:cs="Calibri"/>
        </w:rPr>
        <w:t xml:space="preserve">Table </w:t>
      </w:r>
      <w:r w:rsidRPr="002E01EA">
        <w:rPr>
          <w:rFonts w:ascii="Calibri" w:eastAsia="HG丸ｺﾞｼｯｸM-PRO" w:hAnsi="Calibri" w:cs="Calibri"/>
          <w:highlight w:val="cyan"/>
        </w:rPr>
        <w:t>XX</w:t>
      </w:r>
      <w:r w:rsidRPr="00EB2F77">
        <w:rPr>
          <w:rFonts w:ascii="Calibri" w:eastAsia="HG丸ｺﾞｼｯｸM-PRO" w:hAnsi="Calibri" w:cs="Calibri"/>
        </w:rPr>
        <w:t xml:space="preserve"> shows the main specifications of </w:t>
      </w:r>
      <w:r w:rsidRPr="00B50C35">
        <w:rPr>
          <w:rFonts w:ascii="Calibri" w:eastAsia="HG丸ｺﾞｼｯｸM-PRO" w:hAnsi="Calibri" w:cs="Calibri"/>
          <w:highlight w:val="cyan"/>
        </w:rPr>
        <w:t>spacecraft A</w:t>
      </w:r>
      <w:r w:rsidRPr="00EB2F77">
        <w:rPr>
          <w:rFonts w:ascii="Calibri" w:eastAsia="HG丸ｺﾞｼｯｸM-PRO" w:hAnsi="Calibri" w:cs="Calibri"/>
        </w:rPr>
        <w:t xml:space="preserve"> system.</w:t>
      </w:r>
    </w:p>
    <w:p w14:paraId="39089077" w14:textId="189AEDB0" w:rsidR="00536676" w:rsidRPr="00EB2F77" w:rsidRDefault="00536676" w:rsidP="00710127">
      <w:pPr>
        <w:spacing w:line="280" w:lineRule="exact"/>
        <w:jc w:val="left"/>
        <w:rPr>
          <w:rFonts w:ascii="Calibri" w:eastAsia="HG丸ｺﾞｼｯｸM-PRO" w:hAnsi="Calibri" w:cs="Calibri"/>
        </w:rPr>
      </w:pPr>
    </w:p>
    <w:p w14:paraId="0A9D4538" w14:textId="391B4FF6" w:rsidR="00536676" w:rsidRPr="00EB2F77" w:rsidRDefault="00A433B5" w:rsidP="0089367D">
      <w:pPr>
        <w:jc w:val="center"/>
        <w:rPr>
          <w:rFonts w:ascii="Calibri" w:eastAsia="HG丸ｺﾞｼｯｸM-PRO" w:hAnsi="Calibri" w:cs="Calibri"/>
        </w:rPr>
      </w:pPr>
      <w:r w:rsidRPr="00EB2F77">
        <w:rPr>
          <w:rFonts w:ascii="Calibri" w:eastAsia="HG丸ｺﾞｼｯｸM-PRO" w:hAnsi="Calibri" w:cs="Calibri"/>
        </w:rPr>
        <w:t xml:space="preserve">Table </w:t>
      </w:r>
      <w:r w:rsidR="00536676" w:rsidRPr="00B50C35">
        <w:rPr>
          <w:rFonts w:ascii="Calibri" w:eastAsia="HG丸ｺﾞｼｯｸM-PRO" w:hAnsi="Calibri" w:cs="Calibri"/>
          <w:highlight w:val="cyan"/>
        </w:rPr>
        <w:t>XX</w:t>
      </w:r>
      <w:r w:rsidRPr="00EB2F77">
        <w:rPr>
          <w:rFonts w:ascii="Calibri" w:eastAsia="HG丸ｺﾞｼｯｸM-PRO" w:hAnsi="Calibri" w:cs="Calibri"/>
        </w:rPr>
        <w:t xml:space="preserve"> </w:t>
      </w:r>
      <w:r w:rsidR="0089367D" w:rsidRPr="00B50C35">
        <w:rPr>
          <w:rFonts w:ascii="Calibri" w:eastAsia="HG丸ｺﾞｼｯｸM-PRO" w:hAnsi="Calibri" w:cs="Calibri"/>
          <w:highlight w:val="cyan"/>
        </w:rPr>
        <w:t>Spacecraft A</w:t>
      </w:r>
      <w:r w:rsidR="0089367D" w:rsidRPr="00EB2F77">
        <w:rPr>
          <w:rFonts w:ascii="Calibri" w:eastAsia="HG丸ｺﾞｼｯｸM-PRO" w:hAnsi="Calibri" w:cs="Calibri"/>
        </w:rPr>
        <w:t xml:space="preserve"> main specifications</w:t>
      </w:r>
    </w:p>
    <w:tbl>
      <w:tblPr>
        <w:tblStyle w:val="a3"/>
        <w:tblW w:w="0" w:type="auto"/>
        <w:tblLook w:val="04A0" w:firstRow="1" w:lastRow="0" w:firstColumn="1" w:lastColumn="0" w:noHBand="0" w:noVBand="1"/>
      </w:tblPr>
      <w:tblGrid>
        <w:gridCol w:w="2830"/>
        <w:gridCol w:w="5664"/>
      </w:tblGrid>
      <w:tr w:rsidR="00536676" w:rsidRPr="00EB2F77" w14:paraId="4FFA5955" w14:textId="77777777" w:rsidTr="00182C93">
        <w:tc>
          <w:tcPr>
            <w:tcW w:w="2830" w:type="dxa"/>
          </w:tcPr>
          <w:p w14:paraId="654917C0" w14:textId="5B4F0A23" w:rsidR="00536676" w:rsidRPr="00EB2F77" w:rsidRDefault="0089367D" w:rsidP="00710127">
            <w:pPr>
              <w:spacing w:line="280" w:lineRule="exact"/>
              <w:jc w:val="center"/>
              <w:rPr>
                <w:rFonts w:ascii="Calibri" w:eastAsia="HG丸ｺﾞｼｯｸM-PRO" w:hAnsi="Calibri" w:cs="Calibri"/>
              </w:rPr>
            </w:pPr>
            <w:r w:rsidRPr="00EB2F77">
              <w:rPr>
                <w:rFonts w:ascii="Calibri" w:eastAsia="HG丸ｺﾞｼｯｸM-PRO" w:hAnsi="Calibri" w:cs="Calibri"/>
              </w:rPr>
              <w:t>Launch date</w:t>
            </w:r>
          </w:p>
        </w:tc>
        <w:tc>
          <w:tcPr>
            <w:tcW w:w="5664" w:type="dxa"/>
          </w:tcPr>
          <w:p w14:paraId="4021139E" w14:textId="615C8B29" w:rsidR="00536676" w:rsidRPr="00EB2F77" w:rsidRDefault="00182C93" w:rsidP="00710127">
            <w:pPr>
              <w:spacing w:line="280" w:lineRule="exact"/>
              <w:jc w:val="left"/>
              <w:rPr>
                <w:rFonts w:ascii="Calibri" w:eastAsia="HG丸ｺﾞｼｯｸM-PRO" w:hAnsi="Calibri" w:cs="Calibri"/>
              </w:rPr>
            </w:pPr>
            <w:r w:rsidRPr="00EB2F77">
              <w:rPr>
                <w:rFonts w:ascii="Calibri" w:eastAsia="HG丸ｺﾞｼｯｸM-PRO" w:hAnsi="Calibri" w:cs="Calibri"/>
              </w:rPr>
              <w:t>20</w:t>
            </w:r>
            <w:r w:rsidRPr="0074166B">
              <w:rPr>
                <w:rFonts w:ascii="Calibri" w:eastAsia="HG丸ｺﾞｼｯｸM-PRO" w:hAnsi="Calibri" w:cs="Calibri"/>
                <w:highlight w:val="cyan"/>
              </w:rPr>
              <w:t>XX</w:t>
            </w:r>
          </w:p>
        </w:tc>
      </w:tr>
      <w:tr w:rsidR="00536676" w:rsidRPr="00EB2F77" w14:paraId="2C4CA239" w14:textId="77777777" w:rsidTr="00182C93">
        <w:tc>
          <w:tcPr>
            <w:tcW w:w="2830" w:type="dxa"/>
          </w:tcPr>
          <w:p w14:paraId="5241EFEA" w14:textId="313CC426" w:rsidR="00536676" w:rsidRPr="00EB2F77" w:rsidRDefault="0089367D" w:rsidP="00710127">
            <w:pPr>
              <w:spacing w:line="280" w:lineRule="exact"/>
              <w:jc w:val="center"/>
              <w:rPr>
                <w:rFonts w:ascii="Calibri" w:eastAsia="HG丸ｺﾞｼｯｸM-PRO" w:hAnsi="Calibri" w:cs="Calibri"/>
              </w:rPr>
            </w:pPr>
            <w:r w:rsidRPr="00EB2F77">
              <w:rPr>
                <w:rFonts w:ascii="Calibri" w:eastAsia="HG丸ｺﾞｼｯｸM-PRO" w:hAnsi="Calibri" w:cs="Calibri"/>
              </w:rPr>
              <w:t>Design life</w:t>
            </w:r>
          </w:p>
        </w:tc>
        <w:tc>
          <w:tcPr>
            <w:tcW w:w="5664" w:type="dxa"/>
          </w:tcPr>
          <w:p w14:paraId="469DBC46" w14:textId="4B90ABDC" w:rsidR="00536676" w:rsidRPr="00EB2F77" w:rsidRDefault="00182C93" w:rsidP="00710127">
            <w:pPr>
              <w:spacing w:line="280" w:lineRule="exact"/>
              <w:jc w:val="left"/>
              <w:rPr>
                <w:rFonts w:ascii="Calibri" w:eastAsia="HG丸ｺﾞｼｯｸM-PRO" w:hAnsi="Calibri" w:cs="Calibri"/>
              </w:rPr>
            </w:pPr>
            <w:r w:rsidRPr="0074166B">
              <w:rPr>
                <w:rFonts w:ascii="Calibri" w:eastAsia="HG丸ｺﾞｼｯｸM-PRO" w:hAnsi="Calibri" w:cs="Calibri"/>
                <w:highlight w:val="cyan"/>
              </w:rPr>
              <w:t>X</w:t>
            </w:r>
            <w:r w:rsidR="008D29C5" w:rsidRPr="00EB2F77">
              <w:rPr>
                <w:rFonts w:ascii="Calibri" w:eastAsia="HG丸ｺﾞｼｯｸM-PRO" w:hAnsi="Calibri" w:cs="Calibri"/>
              </w:rPr>
              <w:t xml:space="preserve"> years</w:t>
            </w:r>
          </w:p>
        </w:tc>
      </w:tr>
      <w:tr w:rsidR="00536676" w:rsidRPr="00EB2F77" w14:paraId="32ECF11C" w14:textId="77777777" w:rsidTr="00182C93">
        <w:tc>
          <w:tcPr>
            <w:tcW w:w="2830" w:type="dxa"/>
          </w:tcPr>
          <w:p w14:paraId="12F8218D" w14:textId="18B8B76D" w:rsidR="00536676" w:rsidRPr="00EB2F77" w:rsidRDefault="0089367D" w:rsidP="00710127">
            <w:pPr>
              <w:spacing w:line="280" w:lineRule="exact"/>
              <w:jc w:val="center"/>
              <w:rPr>
                <w:rFonts w:ascii="Calibri" w:eastAsia="HG丸ｺﾞｼｯｸM-PRO" w:hAnsi="Calibri" w:cs="Calibri"/>
              </w:rPr>
            </w:pPr>
            <w:r w:rsidRPr="00EB2F77">
              <w:rPr>
                <w:rFonts w:ascii="Calibri" w:eastAsia="HG丸ｺﾞｼｯｸM-PRO" w:hAnsi="Calibri" w:cs="Calibri"/>
              </w:rPr>
              <w:t>Launch vehicle</w:t>
            </w:r>
          </w:p>
        </w:tc>
        <w:tc>
          <w:tcPr>
            <w:tcW w:w="5664" w:type="dxa"/>
          </w:tcPr>
          <w:p w14:paraId="542BE494" w14:textId="0929ED68" w:rsidR="00536676" w:rsidRPr="00EB2F77" w:rsidRDefault="00182C93" w:rsidP="00710127">
            <w:pPr>
              <w:spacing w:line="280" w:lineRule="exact"/>
              <w:jc w:val="left"/>
              <w:rPr>
                <w:rFonts w:ascii="Calibri" w:eastAsia="HG丸ｺﾞｼｯｸM-PRO" w:hAnsi="Calibri" w:cs="Calibri"/>
              </w:rPr>
            </w:pPr>
            <w:r w:rsidRPr="0074166B">
              <w:rPr>
                <w:rFonts w:ascii="Calibri" w:eastAsia="HG丸ｺﾞｼｯｸM-PRO" w:hAnsi="Calibri" w:cs="Calibri"/>
                <w:highlight w:val="cyan"/>
              </w:rPr>
              <w:t>H</w:t>
            </w:r>
            <w:r w:rsidR="008D29C5" w:rsidRPr="0074166B">
              <w:rPr>
                <w:rFonts w:ascii="Calibri" w:eastAsia="HG丸ｺﾞｼｯｸM-PRO" w:hAnsi="Calibri" w:cs="Calibri"/>
                <w:highlight w:val="cyan"/>
              </w:rPr>
              <w:t>3</w:t>
            </w:r>
            <w:r w:rsidR="008D29C5" w:rsidRPr="00EB2F77">
              <w:rPr>
                <w:rFonts w:ascii="Calibri" w:eastAsia="HG丸ｺﾞｼｯｸM-PRO" w:hAnsi="Calibri" w:cs="Calibri"/>
              </w:rPr>
              <w:t xml:space="preserve"> launch vehicle</w:t>
            </w:r>
          </w:p>
        </w:tc>
      </w:tr>
      <w:tr w:rsidR="00536676" w:rsidRPr="00EB2F77" w14:paraId="57AD87D2" w14:textId="77777777" w:rsidTr="00182C93">
        <w:tc>
          <w:tcPr>
            <w:tcW w:w="2830" w:type="dxa"/>
          </w:tcPr>
          <w:p w14:paraId="46EA95DD" w14:textId="29D812F8" w:rsidR="00536676" w:rsidRPr="00EB2F77" w:rsidRDefault="008D29C5" w:rsidP="00710127">
            <w:pPr>
              <w:spacing w:line="280" w:lineRule="exact"/>
              <w:jc w:val="center"/>
              <w:rPr>
                <w:rFonts w:ascii="Calibri" w:eastAsia="HG丸ｺﾞｼｯｸM-PRO" w:hAnsi="Calibri" w:cs="Calibri"/>
              </w:rPr>
            </w:pPr>
            <w:r w:rsidRPr="00EB2F77">
              <w:rPr>
                <w:rFonts w:ascii="Calibri" w:eastAsia="HG丸ｺﾞｼｯｸM-PRO" w:hAnsi="Calibri" w:cs="Calibri"/>
              </w:rPr>
              <w:t>O</w:t>
            </w:r>
            <w:r w:rsidR="0089367D" w:rsidRPr="00EB2F77">
              <w:rPr>
                <w:rFonts w:ascii="Calibri" w:eastAsia="HG丸ｺﾞｼｯｸM-PRO" w:hAnsi="Calibri" w:cs="Calibri"/>
              </w:rPr>
              <w:t>perating orbit</w:t>
            </w:r>
          </w:p>
        </w:tc>
        <w:tc>
          <w:tcPr>
            <w:tcW w:w="5664" w:type="dxa"/>
          </w:tcPr>
          <w:p w14:paraId="7038C5B6" w14:textId="19FB4BBB" w:rsidR="00536676" w:rsidRPr="00EB2F77" w:rsidRDefault="004A13B2" w:rsidP="00710127">
            <w:pPr>
              <w:spacing w:line="280" w:lineRule="exact"/>
              <w:jc w:val="left"/>
              <w:rPr>
                <w:rFonts w:ascii="Calibri" w:eastAsia="HG丸ｺﾞｼｯｸM-PRO" w:hAnsi="Calibri" w:cs="Calibri"/>
              </w:rPr>
            </w:pPr>
            <w:r w:rsidRPr="00EB2F77">
              <w:rPr>
                <w:rFonts w:ascii="Calibri" w:eastAsia="HG丸ｺﾞｼｯｸM-PRO" w:hAnsi="Calibri" w:cs="Calibri"/>
              </w:rPr>
              <w:t>Sun-synchronous orbit</w:t>
            </w:r>
          </w:p>
          <w:p w14:paraId="668F8CE1" w14:textId="2D34C8D3" w:rsidR="00182C93" w:rsidRPr="00EB2F77" w:rsidRDefault="004A13B2"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Altitude </w:t>
            </w:r>
            <w:r w:rsidR="00182C93" w:rsidRPr="00F35712">
              <w:rPr>
                <w:rFonts w:ascii="Calibri" w:eastAsia="HG丸ｺﾞｼｯｸM-PRO" w:hAnsi="Calibri" w:cs="Calibri"/>
                <w:highlight w:val="cyan"/>
              </w:rPr>
              <w:t>630</w:t>
            </w:r>
            <w:r w:rsidRPr="00EB2F77">
              <w:rPr>
                <w:rFonts w:ascii="Calibri" w:eastAsia="HG丸ｺﾞｼｯｸM-PRO" w:hAnsi="Calibri" w:cs="Calibri"/>
              </w:rPr>
              <w:t xml:space="preserve"> </w:t>
            </w:r>
            <w:r w:rsidR="00182C93" w:rsidRPr="00EB2F77">
              <w:rPr>
                <w:rFonts w:ascii="Calibri" w:eastAsia="HG丸ｺﾞｼｯｸM-PRO" w:hAnsi="Calibri" w:cs="Calibri"/>
              </w:rPr>
              <w:t>km</w:t>
            </w:r>
          </w:p>
          <w:p w14:paraId="30841F32" w14:textId="540EC9FE" w:rsidR="00182C93" w:rsidRPr="00EB2F77" w:rsidRDefault="004A13B2"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Inclination </w:t>
            </w:r>
            <w:r w:rsidR="00182C93" w:rsidRPr="00F35712">
              <w:rPr>
                <w:rFonts w:ascii="Calibri" w:eastAsia="HG丸ｺﾞｼｯｸM-PRO" w:hAnsi="Calibri" w:cs="Calibri"/>
                <w:highlight w:val="cyan"/>
              </w:rPr>
              <w:t>98°</w:t>
            </w:r>
          </w:p>
        </w:tc>
      </w:tr>
      <w:tr w:rsidR="001D07FE" w:rsidRPr="00EB2F77" w14:paraId="7B71B406" w14:textId="77777777" w:rsidTr="00182C93">
        <w:tc>
          <w:tcPr>
            <w:tcW w:w="2830" w:type="dxa"/>
          </w:tcPr>
          <w:p w14:paraId="7F1C599B" w14:textId="3828AD24" w:rsidR="001D07FE" w:rsidRPr="00EB2F77" w:rsidRDefault="004A13B2" w:rsidP="00710127">
            <w:pPr>
              <w:spacing w:line="280" w:lineRule="exact"/>
              <w:jc w:val="center"/>
              <w:rPr>
                <w:rFonts w:ascii="Calibri" w:eastAsia="HG丸ｺﾞｼｯｸM-PRO" w:hAnsi="Calibri" w:cs="Calibri"/>
              </w:rPr>
            </w:pPr>
            <w:r w:rsidRPr="00EB2F77">
              <w:rPr>
                <w:rFonts w:ascii="Calibri" w:eastAsia="HG丸ｺﾞｼｯｸM-PRO" w:hAnsi="Calibri" w:cs="Calibri"/>
              </w:rPr>
              <w:t>Dimensions at launch</w:t>
            </w:r>
          </w:p>
        </w:tc>
        <w:tc>
          <w:tcPr>
            <w:tcW w:w="5664" w:type="dxa"/>
          </w:tcPr>
          <w:p w14:paraId="7DA69A13" w14:textId="37BC07E3" w:rsidR="001D07FE" w:rsidRPr="00EB2F77" w:rsidRDefault="001D07FE" w:rsidP="00710127">
            <w:pPr>
              <w:spacing w:line="280" w:lineRule="exact"/>
              <w:jc w:val="left"/>
              <w:rPr>
                <w:rFonts w:ascii="Calibri" w:eastAsia="HG丸ｺﾞｼｯｸM-PRO" w:hAnsi="Calibri" w:cs="Calibri"/>
              </w:rPr>
            </w:pPr>
            <w:r w:rsidRPr="00F35712">
              <w:rPr>
                <w:rFonts w:ascii="Calibri" w:eastAsia="HG丸ｺﾞｼｯｸM-PRO" w:hAnsi="Calibri" w:cs="Calibri"/>
                <w:highlight w:val="cyan"/>
              </w:rPr>
              <w:t>XXXX</w:t>
            </w:r>
            <w:r w:rsidRPr="00EB2F77">
              <w:rPr>
                <w:rFonts w:ascii="Calibri" w:eastAsia="HG丸ｺﾞｼｯｸM-PRO" w:hAnsi="Calibri" w:cs="Calibri"/>
              </w:rPr>
              <w:t xml:space="preserve"> mm</w:t>
            </w:r>
            <w:r w:rsidR="004A13B2" w:rsidRPr="00EB2F77">
              <w:rPr>
                <w:rFonts w:ascii="Calibri" w:eastAsia="HG丸ｺﾞｼｯｸM-PRO" w:hAnsi="Calibri" w:cs="Calibri"/>
              </w:rPr>
              <w:t xml:space="preserve"> </w:t>
            </w:r>
            <w:r w:rsidRPr="00EB2F77">
              <w:rPr>
                <w:rFonts w:ascii="Calibri" w:eastAsia="HG丸ｺﾞｼｯｸM-PRO" w:hAnsi="Calibri" w:cs="Calibri"/>
              </w:rPr>
              <w:t>×</w:t>
            </w:r>
            <w:r w:rsidR="004A13B2" w:rsidRPr="00EB2F77">
              <w:rPr>
                <w:rFonts w:ascii="Calibri" w:eastAsia="HG丸ｺﾞｼｯｸM-PRO" w:hAnsi="Calibri" w:cs="Calibri"/>
              </w:rPr>
              <w:t xml:space="preserve"> </w:t>
            </w:r>
            <w:r w:rsidRPr="00F35712">
              <w:rPr>
                <w:rFonts w:ascii="Calibri" w:eastAsia="HG丸ｺﾞｼｯｸM-PRO" w:hAnsi="Calibri" w:cs="Calibri"/>
                <w:highlight w:val="cyan"/>
              </w:rPr>
              <w:t>XXXX</w:t>
            </w:r>
            <w:r w:rsidRPr="00EB2F77">
              <w:rPr>
                <w:rFonts w:ascii="Calibri" w:eastAsia="HG丸ｺﾞｼｯｸM-PRO" w:hAnsi="Calibri" w:cs="Calibri"/>
              </w:rPr>
              <w:t xml:space="preserve"> mm</w:t>
            </w:r>
            <w:r w:rsidR="004A13B2" w:rsidRPr="00EB2F77">
              <w:rPr>
                <w:rFonts w:ascii="Calibri" w:eastAsia="HG丸ｺﾞｼｯｸM-PRO" w:hAnsi="Calibri" w:cs="Calibri"/>
              </w:rPr>
              <w:t xml:space="preserve"> </w:t>
            </w:r>
            <w:r w:rsidRPr="00EB2F77">
              <w:rPr>
                <w:rFonts w:ascii="Calibri" w:eastAsia="HG丸ｺﾞｼｯｸM-PRO" w:hAnsi="Calibri" w:cs="Calibri"/>
              </w:rPr>
              <w:t>×</w:t>
            </w:r>
            <w:r w:rsidR="004A13B2" w:rsidRPr="00EB2F77">
              <w:rPr>
                <w:rFonts w:ascii="Calibri" w:eastAsia="HG丸ｺﾞｼｯｸM-PRO" w:hAnsi="Calibri" w:cs="Calibri"/>
              </w:rPr>
              <w:t xml:space="preserve"> </w:t>
            </w:r>
            <w:r w:rsidRPr="00F35712">
              <w:rPr>
                <w:rFonts w:ascii="Calibri" w:eastAsia="HG丸ｺﾞｼｯｸM-PRO" w:hAnsi="Calibri" w:cs="Calibri"/>
                <w:highlight w:val="cyan"/>
              </w:rPr>
              <w:t>XXXX</w:t>
            </w:r>
            <w:r w:rsidRPr="00EB2F77">
              <w:rPr>
                <w:rFonts w:ascii="Calibri" w:eastAsia="HG丸ｺﾞｼｯｸM-PRO" w:hAnsi="Calibri" w:cs="Calibri"/>
              </w:rPr>
              <w:t xml:space="preserve"> mm</w:t>
            </w:r>
          </w:p>
        </w:tc>
      </w:tr>
      <w:tr w:rsidR="00536676" w:rsidRPr="00EB2F77" w14:paraId="2F2CD6B6" w14:textId="77777777" w:rsidTr="00182C93">
        <w:tc>
          <w:tcPr>
            <w:tcW w:w="2830" w:type="dxa"/>
          </w:tcPr>
          <w:p w14:paraId="37406825" w14:textId="76728CDA" w:rsidR="00536676" w:rsidRPr="00EB2F77" w:rsidRDefault="004A13B2" w:rsidP="00710127">
            <w:pPr>
              <w:spacing w:line="280" w:lineRule="exact"/>
              <w:jc w:val="center"/>
              <w:rPr>
                <w:rFonts w:ascii="Calibri" w:eastAsia="HG丸ｺﾞｼｯｸM-PRO" w:hAnsi="Calibri" w:cs="Calibri"/>
              </w:rPr>
            </w:pPr>
            <w:r w:rsidRPr="00EB2F77">
              <w:rPr>
                <w:rFonts w:ascii="Calibri" w:eastAsia="HG丸ｺﾞｼｯｸM-PRO" w:hAnsi="Calibri" w:cs="Calibri"/>
              </w:rPr>
              <w:t>Launch mass</w:t>
            </w:r>
          </w:p>
        </w:tc>
        <w:tc>
          <w:tcPr>
            <w:tcW w:w="5664" w:type="dxa"/>
          </w:tcPr>
          <w:p w14:paraId="3CE819A6" w14:textId="46B895FB" w:rsidR="00536676" w:rsidRPr="00EB2F77" w:rsidRDefault="002E0170" w:rsidP="00710127">
            <w:pPr>
              <w:spacing w:line="280" w:lineRule="exact"/>
              <w:jc w:val="left"/>
              <w:rPr>
                <w:rFonts w:ascii="Calibri" w:eastAsia="HG丸ｺﾞｼｯｸM-PRO" w:hAnsi="Calibri" w:cs="Calibri"/>
              </w:rPr>
            </w:pPr>
            <w:r w:rsidRPr="00F35712">
              <w:rPr>
                <w:rFonts w:ascii="Calibri" w:eastAsia="HG丸ｺﾞｼｯｸM-PRO" w:hAnsi="Calibri" w:cs="Calibri"/>
                <w:highlight w:val="cyan"/>
              </w:rPr>
              <w:t>3000</w:t>
            </w:r>
            <w:r w:rsidR="004A13B2" w:rsidRPr="00EB2F77">
              <w:rPr>
                <w:rFonts w:ascii="Calibri" w:eastAsia="HG丸ｺﾞｼｯｸM-PRO" w:hAnsi="Calibri" w:cs="Calibri"/>
              </w:rPr>
              <w:t xml:space="preserve"> </w:t>
            </w:r>
            <w:r w:rsidRPr="00EB2F77">
              <w:rPr>
                <w:rFonts w:ascii="Calibri" w:eastAsia="HG丸ｺﾞｼｯｸM-PRO" w:hAnsi="Calibri" w:cs="Calibri"/>
              </w:rPr>
              <w:t>kg</w:t>
            </w:r>
            <w:r w:rsidR="004A13B2" w:rsidRPr="00EB2F77">
              <w:rPr>
                <w:rFonts w:ascii="Calibri" w:eastAsia="HG丸ｺﾞｼｯｸM-PRO" w:hAnsi="Calibri" w:cs="Calibri"/>
              </w:rPr>
              <w:t xml:space="preserve"> (Wet)</w:t>
            </w:r>
          </w:p>
        </w:tc>
      </w:tr>
      <w:tr w:rsidR="00536676" w:rsidRPr="00EB2F77" w14:paraId="087CD3CE" w14:textId="77777777" w:rsidTr="00182C93">
        <w:tc>
          <w:tcPr>
            <w:tcW w:w="2830" w:type="dxa"/>
          </w:tcPr>
          <w:p w14:paraId="6635E30D" w14:textId="26AC8ED1" w:rsidR="00536676" w:rsidRPr="00EB2F77" w:rsidRDefault="004A13B2" w:rsidP="00710127">
            <w:pPr>
              <w:spacing w:line="280" w:lineRule="exact"/>
              <w:jc w:val="center"/>
              <w:rPr>
                <w:rFonts w:ascii="Calibri" w:eastAsia="HG丸ｺﾞｼｯｸM-PRO" w:hAnsi="Calibri" w:cs="Calibri"/>
              </w:rPr>
            </w:pPr>
            <w:r w:rsidRPr="00EB2F77">
              <w:rPr>
                <w:rFonts w:ascii="Calibri" w:eastAsia="HG丸ｺﾞｼｯｸM-PRO" w:hAnsi="Calibri" w:cs="Calibri"/>
              </w:rPr>
              <w:t>Paddle generating power</w:t>
            </w:r>
          </w:p>
        </w:tc>
        <w:tc>
          <w:tcPr>
            <w:tcW w:w="5664" w:type="dxa"/>
          </w:tcPr>
          <w:p w14:paraId="3C5448E2" w14:textId="5E06D66C" w:rsidR="00536676" w:rsidRPr="00EB2F77" w:rsidRDefault="00D53A9B" w:rsidP="00710127">
            <w:pPr>
              <w:spacing w:line="280" w:lineRule="exact"/>
              <w:jc w:val="left"/>
              <w:rPr>
                <w:rFonts w:ascii="Calibri" w:eastAsia="HG丸ｺﾞｼｯｸM-PRO" w:hAnsi="Calibri" w:cs="Calibri"/>
              </w:rPr>
            </w:pPr>
            <w:r w:rsidRPr="00F35712">
              <w:rPr>
                <w:rFonts w:ascii="Calibri" w:eastAsia="HG丸ｺﾞｼｯｸM-PRO" w:hAnsi="Calibri" w:cs="Calibri"/>
                <w:highlight w:val="cyan"/>
              </w:rPr>
              <w:t>X</w:t>
            </w:r>
            <w:r w:rsidRPr="00EB2F77">
              <w:rPr>
                <w:rFonts w:ascii="Calibri" w:eastAsia="HG丸ｺﾞｼｯｸM-PRO" w:hAnsi="Calibri" w:cs="Calibri"/>
              </w:rPr>
              <w:t xml:space="preserve"> kW</w:t>
            </w:r>
          </w:p>
        </w:tc>
      </w:tr>
      <w:tr w:rsidR="00536676" w:rsidRPr="00EB2F77" w14:paraId="58EA2275" w14:textId="77777777" w:rsidTr="00182C93">
        <w:tc>
          <w:tcPr>
            <w:tcW w:w="2830" w:type="dxa"/>
          </w:tcPr>
          <w:p w14:paraId="37D6472D" w14:textId="14DB7873" w:rsidR="00536676" w:rsidRPr="00EB2F77" w:rsidRDefault="008A5B69" w:rsidP="00710127">
            <w:pPr>
              <w:spacing w:line="280" w:lineRule="exact"/>
              <w:jc w:val="center"/>
              <w:rPr>
                <w:rFonts w:ascii="Calibri" w:eastAsia="HG丸ｺﾞｼｯｸM-PRO" w:hAnsi="Calibri" w:cs="Calibri"/>
              </w:rPr>
            </w:pPr>
            <w:r w:rsidRPr="00EB2F77">
              <w:rPr>
                <w:rFonts w:ascii="Calibri" w:eastAsia="HG丸ｺﾞｼｯｸM-PRO" w:hAnsi="Calibri" w:cs="Calibri"/>
              </w:rPr>
              <w:t>Bus equipment</w:t>
            </w:r>
          </w:p>
        </w:tc>
        <w:tc>
          <w:tcPr>
            <w:tcW w:w="5664" w:type="dxa"/>
          </w:tcPr>
          <w:p w14:paraId="3802C82F" w14:textId="7FFD16A4" w:rsidR="00536676" w:rsidRPr="00EB2F77" w:rsidRDefault="008A5B69"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Battery: </w:t>
            </w:r>
            <w:r w:rsidRPr="00F35712">
              <w:rPr>
                <w:rFonts w:ascii="Calibri" w:eastAsia="HG丸ｺﾞｼｯｸM-PRO" w:hAnsi="Calibri" w:cs="Calibri"/>
                <w:highlight w:val="cyan"/>
              </w:rPr>
              <w:t>1</w:t>
            </w:r>
            <w:r w:rsidRPr="00EB2F77">
              <w:rPr>
                <w:rFonts w:ascii="Calibri" w:eastAsia="HG丸ｺﾞｼｯｸM-PRO" w:hAnsi="Calibri" w:cs="Calibri"/>
              </w:rPr>
              <w:t xml:space="preserve"> unit</w:t>
            </w:r>
          </w:p>
          <w:p w14:paraId="26D0D7B7" w14:textId="772E46D7" w:rsidR="00D00024" w:rsidRPr="00EB2F77" w:rsidRDefault="008A5B69" w:rsidP="00710127">
            <w:pPr>
              <w:spacing w:line="280" w:lineRule="exact"/>
              <w:ind w:firstLineChars="50" w:firstLine="105"/>
              <w:jc w:val="left"/>
              <w:rPr>
                <w:rFonts w:ascii="Calibri" w:eastAsia="HG丸ｺﾞｼｯｸM-PRO" w:hAnsi="Calibri" w:cs="Calibri"/>
              </w:rPr>
            </w:pPr>
            <w:r w:rsidRPr="00EB2F77">
              <w:rPr>
                <w:rFonts w:ascii="Calibri" w:eastAsia="HG丸ｺﾞｼｯｸM-PRO" w:hAnsi="Calibri" w:cs="Calibri"/>
              </w:rPr>
              <w:t>:</w:t>
            </w:r>
            <w:r w:rsidR="00584A25" w:rsidRPr="00EB2F77">
              <w:rPr>
                <w:rFonts w:ascii="Calibri" w:eastAsia="HG丸ｺﾞｼｯｸM-PRO" w:hAnsi="Calibri" w:cs="Calibri"/>
              </w:rPr>
              <w:t xml:space="preserve"> </w:t>
            </w:r>
            <w:r w:rsidRPr="00EB2F77">
              <w:rPr>
                <w:rFonts w:ascii="Calibri" w:eastAsia="HG丸ｺﾞｼｯｸM-PRO" w:hAnsi="Calibri" w:cs="Calibri"/>
              </w:rPr>
              <w:t>Lithium</w:t>
            </w:r>
            <w:r w:rsidR="00DA5955" w:rsidRPr="00EB2F77">
              <w:rPr>
                <w:rFonts w:ascii="Calibri" w:eastAsia="HG丸ｺﾞｼｯｸM-PRO" w:hAnsi="Calibri" w:cs="Calibri"/>
              </w:rPr>
              <w:t xml:space="preserve">-Ion Cells </w:t>
            </w:r>
            <w:r w:rsidR="00B01DE7" w:rsidRPr="00F35712">
              <w:rPr>
                <w:rFonts w:ascii="Calibri" w:eastAsia="HG丸ｺﾞｼｯｸM-PRO" w:hAnsi="Calibri" w:cs="Calibri"/>
                <w:highlight w:val="cyan"/>
              </w:rPr>
              <w:t>XXX</w:t>
            </w:r>
            <w:r w:rsidR="00B220CD" w:rsidRPr="00EB2F77">
              <w:rPr>
                <w:rFonts w:ascii="Calibri" w:eastAsia="HG丸ｺﾞｼｯｸM-PRO" w:hAnsi="Calibri" w:cs="Calibri"/>
              </w:rPr>
              <w:t xml:space="preserve"> </w:t>
            </w:r>
            <w:r w:rsidR="00B01DE7" w:rsidRPr="00EB2F77">
              <w:rPr>
                <w:rFonts w:ascii="Calibri" w:eastAsia="HG丸ｺﾞｼｯｸM-PRO" w:hAnsi="Calibri" w:cs="Calibri"/>
              </w:rPr>
              <w:t>Ah</w:t>
            </w:r>
            <w:r w:rsidR="00DA5955" w:rsidRPr="00EB2F77">
              <w:rPr>
                <w:rFonts w:ascii="Calibri" w:eastAsia="HG丸ｺﾞｼｯｸM-PRO" w:hAnsi="Calibri" w:cs="Calibri"/>
              </w:rPr>
              <w:t xml:space="preserve"> </w:t>
            </w:r>
            <w:r w:rsidR="00B01DE7" w:rsidRPr="00EB2F77">
              <w:rPr>
                <w:rFonts w:ascii="Calibri" w:eastAsia="HG丸ｺﾞｼｯｸM-PRO" w:hAnsi="Calibri" w:cs="Calibri"/>
              </w:rPr>
              <w:t>(</w:t>
            </w:r>
            <w:r w:rsidR="00B01DE7" w:rsidRPr="00F35712">
              <w:rPr>
                <w:rFonts w:ascii="Calibri" w:eastAsia="HG丸ｺﾞｼｯｸM-PRO" w:hAnsi="Calibri" w:cs="Calibri"/>
                <w:highlight w:val="cyan"/>
              </w:rPr>
              <w:t>X</w:t>
            </w:r>
            <w:r w:rsidR="00DA5955" w:rsidRPr="00EB2F77">
              <w:rPr>
                <w:rFonts w:ascii="Calibri" w:eastAsia="HG丸ｺﾞｼｯｸM-PRO" w:hAnsi="Calibri" w:cs="Calibri"/>
              </w:rPr>
              <w:t xml:space="preserve"> parallel, </w:t>
            </w:r>
            <w:r w:rsidR="00B01DE7" w:rsidRPr="00F35712">
              <w:rPr>
                <w:rFonts w:ascii="Calibri" w:eastAsia="HG丸ｺﾞｼｯｸM-PRO" w:hAnsi="Calibri" w:cs="Calibri"/>
                <w:highlight w:val="cyan"/>
              </w:rPr>
              <w:t>X</w:t>
            </w:r>
            <w:r w:rsidR="00584A25" w:rsidRPr="00EB2F77">
              <w:rPr>
                <w:rFonts w:ascii="Calibri" w:eastAsia="HG丸ｺﾞｼｯｸM-PRO" w:hAnsi="Calibri" w:cs="Calibri"/>
              </w:rPr>
              <w:t xml:space="preserve"> series</w:t>
            </w:r>
            <w:r w:rsidR="00B01DE7" w:rsidRPr="00EB2F77">
              <w:rPr>
                <w:rFonts w:ascii="Calibri" w:eastAsia="HG丸ｺﾞｼｯｸM-PRO" w:hAnsi="Calibri" w:cs="Calibri"/>
              </w:rPr>
              <w:t>)</w:t>
            </w:r>
          </w:p>
          <w:p w14:paraId="4420B74C" w14:textId="1B24C882" w:rsidR="00584A25" w:rsidRPr="00EB2F77" w:rsidRDefault="00584A25"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Solar array paddle: </w:t>
            </w:r>
            <w:r w:rsidRPr="00F35712">
              <w:rPr>
                <w:rFonts w:ascii="Calibri" w:eastAsia="HG丸ｺﾞｼｯｸM-PRO" w:hAnsi="Calibri" w:cs="Calibri"/>
                <w:highlight w:val="cyan"/>
              </w:rPr>
              <w:t>2</w:t>
            </w:r>
            <w:r w:rsidRPr="00EB2F77">
              <w:rPr>
                <w:rFonts w:ascii="Calibri" w:eastAsia="HG丸ｺﾞｼｯｸM-PRO" w:hAnsi="Calibri" w:cs="Calibri"/>
              </w:rPr>
              <w:t xml:space="preserve"> wings</w:t>
            </w:r>
          </w:p>
          <w:p w14:paraId="4ACC627E" w14:textId="665F548B" w:rsidR="00BC731D" w:rsidRPr="00EB2F77" w:rsidRDefault="00790201" w:rsidP="00710127">
            <w:pPr>
              <w:spacing w:line="280" w:lineRule="exact"/>
              <w:ind w:firstLineChars="50" w:firstLine="105"/>
              <w:jc w:val="left"/>
              <w:rPr>
                <w:rFonts w:ascii="Calibri" w:eastAsia="HG丸ｺﾞｼｯｸM-PRO" w:hAnsi="Calibri" w:cs="Calibri"/>
              </w:rPr>
            </w:pPr>
            <w:r w:rsidRPr="00EB2F77">
              <w:rPr>
                <w:rFonts w:ascii="Calibri" w:eastAsia="HG丸ｺﾞｼｯｸM-PRO" w:hAnsi="Calibri" w:cs="Calibri"/>
              </w:rPr>
              <w:t>: Retention and release mechanism</w:t>
            </w:r>
            <w:r w:rsidR="00756A42" w:rsidRPr="00EB2F77">
              <w:rPr>
                <w:rFonts w:ascii="Calibri" w:eastAsia="HG丸ｺﾞｼｯｸM-PRO" w:hAnsi="Calibri" w:cs="Calibri"/>
              </w:rPr>
              <w:t>: pyrotechnics</w:t>
            </w:r>
          </w:p>
          <w:p w14:paraId="44680D23" w14:textId="5FC8C5D7" w:rsidR="00BC731D" w:rsidRPr="00EB2F77" w:rsidRDefault="00756A42"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Ka-band antenna: </w:t>
            </w:r>
            <w:r w:rsidRPr="00F35712">
              <w:rPr>
                <w:rFonts w:ascii="Calibri" w:eastAsia="HG丸ｺﾞｼｯｸM-PRO" w:hAnsi="Calibri" w:cs="Calibri"/>
                <w:highlight w:val="cyan"/>
              </w:rPr>
              <w:t>1</w:t>
            </w:r>
            <w:r w:rsidRPr="00EB2F77">
              <w:rPr>
                <w:rFonts w:ascii="Calibri" w:eastAsia="HG丸ｺﾞｼｯｸM-PRO" w:hAnsi="Calibri" w:cs="Calibri"/>
              </w:rPr>
              <w:t xml:space="preserve"> unit</w:t>
            </w:r>
          </w:p>
          <w:p w14:paraId="754B07C4" w14:textId="324F4B31" w:rsidR="001D2E44" w:rsidRPr="00EB2F77" w:rsidRDefault="00756A42" w:rsidP="00710127">
            <w:pPr>
              <w:spacing w:line="280" w:lineRule="exact"/>
              <w:ind w:firstLineChars="50" w:firstLine="105"/>
              <w:jc w:val="left"/>
              <w:rPr>
                <w:rFonts w:ascii="Calibri" w:eastAsia="HG丸ｺﾞｼｯｸM-PRO" w:hAnsi="Calibri" w:cs="Calibri"/>
              </w:rPr>
            </w:pPr>
            <w:r w:rsidRPr="00EB2F77">
              <w:rPr>
                <w:rFonts w:ascii="Calibri" w:eastAsia="HG丸ｺﾞｼｯｸM-PRO" w:hAnsi="Calibri" w:cs="Calibri"/>
              </w:rPr>
              <w:t>:</w:t>
            </w:r>
            <w:r w:rsidR="004D2D41" w:rsidRPr="00EB2F77">
              <w:rPr>
                <w:rFonts w:ascii="Calibri" w:eastAsia="HG丸ｺﾞｼｯｸM-PRO" w:hAnsi="Calibri" w:cs="Calibri"/>
              </w:rPr>
              <w:t xml:space="preserve"> </w:t>
            </w:r>
            <w:r w:rsidRPr="00EB2F77">
              <w:rPr>
                <w:rFonts w:ascii="Calibri" w:eastAsia="HG丸ｺﾞｼｯｸM-PRO" w:hAnsi="Calibri" w:cs="Calibri"/>
              </w:rPr>
              <w:t>Drive mechanism: NEA (Pin</w:t>
            </w:r>
            <w:r w:rsidR="00E24CF2" w:rsidRPr="00EB2F77">
              <w:rPr>
                <w:rFonts w:ascii="Calibri" w:eastAsia="HG丸ｺﾞｼｯｸM-PRO" w:hAnsi="Calibri" w:cs="Calibri"/>
              </w:rPr>
              <w:t xml:space="preserve"> P</w:t>
            </w:r>
            <w:r w:rsidRPr="00EB2F77">
              <w:rPr>
                <w:rFonts w:ascii="Calibri" w:eastAsia="HG丸ｺﾞｼｯｸM-PRO" w:hAnsi="Calibri" w:cs="Calibri"/>
              </w:rPr>
              <w:t>uller)</w:t>
            </w:r>
          </w:p>
          <w:p w14:paraId="258506A0" w14:textId="096B18D6" w:rsidR="001D2E44" w:rsidRPr="00EB2F77" w:rsidRDefault="00E24CF2"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S-band antenna: </w:t>
            </w:r>
            <w:r w:rsidRPr="00F35712">
              <w:rPr>
                <w:rFonts w:ascii="Calibri" w:eastAsia="HG丸ｺﾞｼｯｸM-PRO" w:hAnsi="Calibri" w:cs="Calibri"/>
                <w:highlight w:val="cyan"/>
              </w:rPr>
              <w:t>1</w:t>
            </w:r>
            <w:r w:rsidRPr="00EB2F77">
              <w:rPr>
                <w:rFonts w:ascii="Calibri" w:eastAsia="HG丸ｺﾞｼｯｸM-PRO" w:hAnsi="Calibri" w:cs="Calibri"/>
              </w:rPr>
              <w:t xml:space="preserve"> unit</w:t>
            </w:r>
          </w:p>
          <w:p w14:paraId="64841004" w14:textId="704276AC" w:rsidR="001D2E44" w:rsidRPr="00EB2F77" w:rsidRDefault="00E24CF2" w:rsidP="00710127">
            <w:pPr>
              <w:spacing w:line="280" w:lineRule="exact"/>
              <w:jc w:val="left"/>
              <w:rPr>
                <w:rFonts w:ascii="Calibri" w:eastAsia="HG丸ｺﾞｼｯｸM-PRO" w:hAnsi="Calibri" w:cs="Calibri"/>
              </w:rPr>
            </w:pPr>
            <w:r w:rsidRPr="00EB2F77">
              <w:rPr>
                <w:rFonts w:ascii="Calibri" w:eastAsia="HG丸ｺﾞｼｯｸM-PRO" w:hAnsi="Calibri" w:cs="Calibri"/>
              </w:rPr>
              <w:t>Hydrazine mono</w:t>
            </w:r>
            <w:r w:rsidR="00C439A6" w:rsidRPr="00EB2F77">
              <w:rPr>
                <w:rFonts w:ascii="Calibri" w:eastAsia="HG丸ｺﾞｼｯｸM-PRO" w:hAnsi="Calibri" w:cs="Calibri"/>
              </w:rPr>
              <w:t>-propellant thrusters (</w:t>
            </w:r>
            <w:r w:rsidR="00C439A6" w:rsidRPr="00F35712">
              <w:rPr>
                <w:rFonts w:ascii="Calibri" w:eastAsia="HG丸ｺﾞｼｯｸM-PRO" w:hAnsi="Calibri" w:cs="Calibri"/>
                <w:highlight w:val="cyan"/>
              </w:rPr>
              <w:t>XX</w:t>
            </w:r>
            <w:r w:rsidR="00C439A6" w:rsidRPr="00EB2F77">
              <w:rPr>
                <w:rFonts w:ascii="Calibri" w:eastAsia="HG丸ｺﾞｼｯｸM-PRO" w:hAnsi="Calibri" w:cs="Calibri"/>
              </w:rPr>
              <w:t xml:space="preserve"> N</w:t>
            </w:r>
            <w:r w:rsidR="004D2D41" w:rsidRPr="00EB2F77">
              <w:rPr>
                <w:rFonts w:ascii="Calibri" w:eastAsia="HG丸ｺﾞｼｯｸM-PRO" w:hAnsi="Calibri" w:cs="Calibri"/>
              </w:rPr>
              <w:t>):</w:t>
            </w:r>
            <w:r w:rsidR="00C439A6" w:rsidRPr="00EB2F77">
              <w:rPr>
                <w:rFonts w:ascii="Calibri" w:eastAsia="HG丸ｺﾞｼｯｸM-PRO" w:hAnsi="Calibri" w:cs="Calibri"/>
              </w:rPr>
              <w:t xml:space="preserve"> </w:t>
            </w:r>
            <w:r w:rsidR="00C439A6" w:rsidRPr="00F35712">
              <w:rPr>
                <w:rFonts w:ascii="Calibri" w:eastAsia="HG丸ｺﾞｼｯｸM-PRO" w:hAnsi="Calibri" w:cs="Calibri"/>
                <w:highlight w:val="cyan"/>
              </w:rPr>
              <w:t>X</w:t>
            </w:r>
            <w:r w:rsidR="00C439A6" w:rsidRPr="00EB2F77">
              <w:rPr>
                <w:rFonts w:ascii="Calibri" w:eastAsia="HG丸ｺﾞｼｯｸM-PRO" w:hAnsi="Calibri" w:cs="Calibri"/>
              </w:rPr>
              <w:t xml:space="preserve"> units</w:t>
            </w:r>
          </w:p>
          <w:p w14:paraId="06BE67CB" w14:textId="5E8CCBDE" w:rsidR="009B4C39" w:rsidRPr="00EB2F77" w:rsidRDefault="00C439A6" w:rsidP="00710127">
            <w:pPr>
              <w:spacing w:line="280" w:lineRule="exact"/>
              <w:jc w:val="left"/>
              <w:rPr>
                <w:rFonts w:ascii="Calibri" w:eastAsia="HG丸ｺﾞｼｯｸM-PRO" w:hAnsi="Calibri" w:cs="Calibri"/>
              </w:rPr>
            </w:pPr>
            <w:r w:rsidRPr="00EB2F77">
              <w:rPr>
                <w:rFonts w:ascii="Calibri" w:eastAsia="HG丸ｺﾞｼｯｸM-PRO" w:hAnsi="Calibri" w:cs="Calibri"/>
              </w:rPr>
              <w:t>Propellant tank</w:t>
            </w:r>
            <w:r w:rsidR="004D2D41" w:rsidRPr="00EB2F77">
              <w:rPr>
                <w:rFonts w:ascii="Calibri" w:eastAsia="HG丸ｺﾞｼｯｸM-PRO" w:hAnsi="Calibri" w:cs="Calibri"/>
              </w:rPr>
              <w:t xml:space="preserve">: </w:t>
            </w:r>
            <w:r w:rsidR="004D2D41" w:rsidRPr="00F35712">
              <w:rPr>
                <w:rFonts w:ascii="Calibri" w:eastAsia="HG丸ｺﾞｼｯｸM-PRO" w:hAnsi="Calibri" w:cs="Calibri"/>
                <w:highlight w:val="cyan"/>
              </w:rPr>
              <w:t>1</w:t>
            </w:r>
            <w:r w:rsidR="004D2D41" w:rsidRPr="00EB2F77">
              <w:rPr>
                <w:rFonts w:ascii="Calibri" w:eastAsia="HG丸ｺﾞｼｯｸM-PRO" w:hAnsi="Calibri" w:cs="Calibri"/>
              </w:rPr>
              <w:t xml:space="preserve"> unit (filled with </w:t>
            </w:r>
            <w:r w:rsidR="004D2D41" w:rsidRPr="00F35712">
              <w:rPr>
                <w:rFonts w:ascii="Calibri" w:eastAsia="HG丸ｺﾞｼｯｸM-PRO" w:hAnsi="Calibri" w:cs="Calibri"/>
                <w:highlight w:val="cyan"/>
              </w:rPr>
              <w:t>XXX</w:t>
            </w:r>
            <w:r w:rsidR="004D2D41" w:rsidRPr="00EB2F77">
              <w:rPr>
                <w:rFonts w:ascii="Calibri" w:eastAsia="HG丸ｺﾞｼｯｸM-PRO" w:hAnsi="Calibri" w:cs="Calibri"/>
              </w:rPr>
              <w:t xml:space="preserve"> kg of hydrazine)</w:t>
            </w:r>
          </w:p>
          <w:p w14:paraId="32754BCF" w14:textId="6299689D" w:rsidR="009B4C39" w:rsidRPr="00EB2F77" w:rsidRDefault="004D2D41" w:rsidP="00710127">
            <w:pPr>
              <w:spacing w:line="280" w:lineRule="exact"/>
              <w:jc w:val="left"/>
              <w:rPr>
                <w:rFonts w:ascii="Calibri" w:eastAsia="HG丸ｺﾞｼｯｸM-PRO" w:hAnsi="Calibri" w:cs="Calibri"/>
              </w:rPr>
            </w:pPr>
            <w:r w:rsidRPr="00EB2F77">
              <w:rPr>
                <w:rFonts w:ascii="Calibri" w:eastAsia="HG丸ｺﾞｼｯｸM-PRO" w:hAnsi="Calibri" w:cs="Calibri"/>
              </w:rPr>
              <w:t xml:space="preserve">Heat pipe: </w:t>
            </w:r>
            <w:r w:rsidRPr="00F35712">
              <w:rPr>
                <w:rFonts w:ascii="Calibri" w:eastAsia="HG丸ｺﾞｼｯｸM-PRO" w:hAnsi="Calibri" w:cs="Calibri"/>
                <w:highlight w:val="cyan"/>
              </w:rPr>
              <w:t>1</w:t>
            </w:r>
            <w:r w:rsidRPr="00EB2F77">
              <w:rPr>
                <w:rFonts w:ascii="Calibri" w:eastAsia="HG丸ｺﾞｼｯｸM-PRO" w:hAnsi="Calibri" w:cs="Calibri"/>
              </w:rPr>
              <w:t>unit</w:t>
            </w:r>
          </w:p>
        </w:tc>
      </w:tr>
      <w:tr w:rsidR="00536676" w:rsidRPr="00EB2F77" w14:paraId="770C1DC1" w14:textId="77777777" w:rsidTr="00182C93">
        <w:tc>
          <w:tcPr>
            <w:tcW w:w="2830" w:type="dxa"/>
          </w:tcPr>
          <w:p w14:paraId="2938CFAD" w14:textId="50978866" w:rsidR="00536676" w:rsidRPr="00EB2F77" w:rsidRDefault="004D2D41" w:rsidP="00710127">
            <w:pPr>
              <w:spacing w:line="280" w:lineRule="exact"/>
              <w:jc w:val="center"/>
              <w:rPr>
                <w:rFonts w:ascii="Calibri" w:eastAsia="HG丸ｺﾞｼｯｸM-PRO" w:hAnsi="Calibri" w:cs="Calibri"/>
              </w:rPr>
            </w:pPr>
            <w:r w:rsidRPr="00EB2F77">
              <w:rPr>
                <w:rFonts w:ascii="Calibri" w:eastAsia="HG丸ｺﾞｼｯｸM-PRO" w:hAnsi="Calibri" w:cs="Calibri"/>
              </w:rPr>
              <w:t>Mission equipment</w:t>
            </w:r>
          </w:p>
        </w:tc>
        <w:tc>
          <w:tcPr>
            <w:tcW w:w="5664" w:type="dxa"/>
          </w:tcPr>
          <w:p w14:paraId="69EFB857" w14:textId="50BAE042" w:rsidR="00536676" w:rsidRPr="00EB2F77" w:rsidRDefault="004D2D41" w:rsidP="00710127">
            <w:pPr>
              <w:spacing w:line="280" w:lineRule="exact"/>
              <w:rPr>
                <w:rFonts w:ascii="Calibri" w:eastAsia="HG丸ｺﾞｼｯｸM-PRO" w:hAnsi="Calibri" w:cs="Calibri"/>
              </w:rPr>
            </w:pPr>
            <w:r w:rsidRPr="00EB2F77">
              <w:rPr>
                <w:rFonts w:ascii="Calibri" w:eastAsia="HG丸ｺﾞｼｯｸM-PRO" w:hAnsi="Calibri" w:cs="Calibri"/>
              </w:rPr>
              <w:t xml:space="preserve">X-band antenna: </w:t>
            </w:r>
            <w:r w:rsidRPr="00F35712">
              <w:rPr>
                <w:rFonts w:ascii="Calibri" w:eastAsia="HG丸ｺﾞｼｯｸM-PRO" w:hAnsi="Calibri" w:cs="Calibri"/>
                <w:highlight w:val="cyan"/>
              </w:rPr>
              <w:t>1</w:t>
            </w:r>
            <w:r w:rsidRPr="00EB2F77">
              <w:rPr>
                <w:rFonts w:ascii="Calibri" w:eastAsia="HG丸ｺﾞｼｯｸM-PRO" w:hAnsi="Calibri" w:cs="Calibri"/>
              </w:rPr>
              <w:t xml:space="preserve"> unit</w:t>
            </w:r>
          </w:p>
          <w:p w14:paraId="0383EC47" w14:textId="698A8E3B" w:rsidR="00C1402E" w:rsidRPr="00EB2F77" w:rsidRDefault="004D2D41" w:rsidP="00710127">
            <w:pPr>
              <w:spacing w:line="280" w:lineRule="exact"/>
              <w:ind w:firstLineChars="50" w:firstLine="105"/>
              <w:rPr>
                <w:rFonts w:ascii="Calibri" w:eastAsia="HG丸ｺﾞｼｯｸM-PRO" w:hAnsi="Calibri" w:cs="Calibri"/>
              </w:rPr>
            </w:pPr>
            <w:r w:rsidRPr="00EB2F77">
              <w:rPr>
                <w:rFonts w:ascii="Calibri" w:eastAsia="HG丸ｺﾞｼｯｸM-PRO" w:hAnsi="Calibri" w:cs="Calibri"/>
              </w:rPr>
              <w:t xml:space="preserve">: </w:t>
            </w:r>
            <w:r w:rsidR="003B7F7D" w:rsidRPr="00EB2F77">
              <w:rPr>
                <w:rFonts w:ascii="Calibri" w:eastAsia="HG丸ｺﾞｼｯｸM-PRO" w:hAnsi="Calibri" w:cs="Calibri"/>
              </w:rPr>
              <w:t>Retention and release mechanism: NEA (Split spool device)</w:t>
            </w:r>
          </w:p>
        </w:tc>
      </w:tr>
    </w:tbl>
    <w:p w14:paraId="13B7921E" w14:textId="046D5016" w:rsidR="00CA4EE0" w:rsidRPr="00EB2F77" w:rsidRDefault="00CA4EE0" w:rsidP="00B65BAD">
      <w:pPr>
        <w:spacing w:line="280" w:lineRule="exact"/>
        <w:rPr>
          <w:rFonts w:ascii="Calibri" w:eastAsia="HG丸ｺﾞｼｯｸM-PRO" w:hAnsi="Calibri" w:cs="Calibri"/>
          <w:szCs w:val="21"/>
        </w:rPr>
      </w:pPr>
    </w:p>
    <w:p w14:paraId="70A5FE88" w14:textId="4140C2AB" w:rsidR="00CA4EE0" w:rsidRPr="00B65BAD" w:rsidRDefault="00465725" w:rsidP="000A5306">
      <w:pPr>
        <w:pStyle w:val="2"/>
        <w:rPr>
          <w:rFonts w:ascii="Calibri" w:eastAsia="HG丸ｺﾞｼｯｸM-PRO" w:hAnsi="Calibri" w:cs="Calibri"/>
          <w:b/>
          <w:bCs/>
          <w:szCs w:val="21"/>
        </w:rPr>
      </w:pPr>
      <w:bookmarkStart w:id="7" w:name="_Toc204099579"/>
      <w:r w:rsidRPr="00B65BAD">
        <w:rPr>
          <w:rFonts w:ascii="Calibri" w:eastAsia="HG丸ｺﾞｼｯｸM-PRO" w:hAnsi="Calibri" w:cs="Calibri"/>
          <w:b/>
          <w:bCs/>
          <w:szCs w:val="21"/>
        </w:rPr>
        <w:t xml:space="preserve">3.2. Overview of design and function of </w:t>
      </w:r>
      <w:r w:rsidR="000F2290" w:rsidRPr="00B65BAD">
        <w:rPr>
          <w:rFonts w:ascii="Calibri" w:eastAsia="HG丸ｺﾞｼｯｸM-PRO" w:hAnsi="Calibri" w:cs="Calibri"/>
          <w:b/>
          <w:bCs/>
          <w:szCs w:val="21"/>
          <w:highlight w:val="cyan"/>
        </w:rPr>
        <w:t>spacecraft A</w:t>
      </w:r>
      <w:bookmarkEnd w:id="7"/>
    </w:p>
    <w:p w14:paraId="19B09093" w14:textId="6389845E" w:rsidR="00B65BAD" w:rsidRPr="00EB2F77" w:rsidRDefault="00BD1B48" w:rsidP="00E249AC">
      <w:pPr>
        <w:spacing w:line="280" w:lineRule="exact"/>
        <w:jc w:val="left"/>
        <w:rPr>
          <w:rFonts w:ascii="Calibri" w:eastAsia="HG丸ｺﾞｼｯｸM-PRO" w:hAnsi="Calibri" w:cs="Calibri"/>
          <w:szCs w:val="21"/>
        </w:rPr>
      </w:pPr>
      <w:r w:rsidRPr="00EB2F77">
        <w:rPr>
          <w:rFonts w:ascii="Calibri" w:eastAsia="HG丸ｺﾞｼｯｸM-PRO" w:hAnsi="Calibri" w:cs="Calibri"/>
          <w:szCs w:val="21"/>
        </w:rPr>
        <w:t xml:space="preserve">Figure </w:t>
      </w:r>
      <w:r w:rsidRPr="009D7D0F">
        <w:rPr>
          <w:rFonts w:ascii="Calibri" w:eastAsia="HG丸ｺﾞｼｯｸM-PRO" w:hAnsi="Calibri" w:cs="Calibri"/>
          <w:szCs w:val="21"/>
          <w:highlight w:val="cyan"/>
        </w:rPr>
        <w:t>XX</w:t>
      </w:r>
      <w:r w:rsidRPr="00EB2F77">
        <w:rPr>
          <w:rFonts w:ascii="Calibri" w:eastAsia="HG丸ｺﾞｼｯｸM-PRO" w:hAnsi="Calibri" w:cs="Calibri"/>
          <w:szCs w:val="21"/>
        </w:rPr>
        <w:t xml:space="preserve"> shows a block diagram of </w:t>
      </w:r>
      <w:r w:rsidRPr="009D7D0F">
        <w:rPr>
          <w:rFonts w:ascii="Calibri" w:eastAsia="HG丸ｺﾞｼｯｸM-PRO" w:hAnsi="Calibri" w:cs="Calibri"/>
          <w:szCs w:val="21"/>
          <w:highlight w:val="cyan"/>
        </w:rPr>
        <w:t>spacecraft A</w:t>
      </w:r>
      <w:r w:rsidRPr="00EB2F77">
        <w:rPr>
          <w:rFonts w:ascii="Calibri" w:eastAsia="HG丸ｺﾞｼｯｸM-PRO" w:hAnsi="Calibri" w:cs="Calibri"/>
          <w:szCs w:val="21"/>
        </w:rPr>
        <w:t xml:space="preserve"> system configuration</w:t>
      </w:r>
      <w:r w:rsidR="00E33273">
        <w:rPr>
          <w:rFonts w:ascii="Calibri" w:eastAsia="HG丸ｺﾞｼｯｸM-PRO" w:hAnsi="Calibri" w:cs="Calibri" w:hint="eastAsia"/>
          <w:szCs w:val="21"/>
        </w:rPr>
        <w:t>,</w:t>
      </w:r>
      <w:r w:rsidR="00B65BAD">
        <w:rPr>
          <w:rFonts w:ascii="Calibri" w:eastAsia="HG丸ｺﾞｼｯｸM-PRO" w:hAnsi="Calibri" w:cs="Calibri" w:hint="eastAsia"/>
          <w:szCs w:val="21"/>
        </w:rPr>
        <w:t xml:space="preserve"> </w:t>
      </w:r>
      <w:proofErr w:type="gramStart"/>
      <w:r w:rsidR="00B65BAD" w:rsidRPr="00EB2F77">
        <w:rPr>
          <w:rFonts w:ascii="Calibri" w:eastAsia="HG丸ｺﾞｼｯｸM-PRO" w:hAnsi="Calibri" w:cs="Calibri"/>
          <w:szCs w:val="21"/>
        </w:rPr>
        <w:t>Figure</w:t>
      </w:r>
      <w:proofErr w:type="gramEnd"/>
      <w:r w:rsidR="00B65BAD" w:rsidRPr="00EB2F77">
        <w:rPr>
          <w:rFonts w:ascii="Calibri" w:eastAsia="HG丸ｺﾞｼｯｸM-PRO" w:hAnsi="Calibri" w:cs="Calibri"/>
          <w:szCs w:val="21"/>
        </w:rPr>
        <w:t xml:space="preserve"> </w:t>
      </w:r>
      <w:r w:rsidR="00B65BAD" w:rsidRPr="00B65BAD">
        <w:rPr>
          <w:rFonts w:ascii="Calibri" w:eastAsia="HG丸ｺﾞｼｯｸM-PRO" w:hAnsi="Calibri" w:cs="Calibri"/>
          <w:szCs w:val="21"/>
          <w:highlight w:val="cyan"/>
        </w:rPr>
        <w:t>XX</w:t>
      </w:r>
      <w:r w:rsidR="00E33273">
        <w:rPr>
          <w:rFonts w:ascii="Calibri" w:eastAsia="HG丸ｺﾞｼｯｸM-PRO" w:hAnsi="Calibri" w:cs="Calibri" w:hint="eastAsia"/>
          <w:szCs w:val="21"/>
        </w:rPr>
        <w:t xml:space="preserve"> </w:t>
      </w:r>
      <w:r w:rsidR="00E33273" w:rsidRPr="00E33273">
        <w:rPr>
          <w:rFonts w:ascii="Calibri" w:eastAsia="HG丸ｺﾞｼｯｸM-PRO" w:hAnsi="Calibri" w:cs="Calibri" w:hint="eastAsia"/>
          <w:color w:val="0000FF"/>
          <w:szCs w:val="21"/>
        </w:rPr>
        <w:t>and</w:t>
      </w:r>
      <w:r w:rsidR="00B65BAD" w:rsidRPr="00EB2F77">
        <w:rPr>
          <w:rFonts w:ascii="Calibri" w:eastAsia="HG丸ｺﾞｼｯｸM-PRO" w:hAnsi="Calibri" w:cs="Calibri"/>
          <w:szCs w:val="21"/>
        </w:rPr>
        <w:t xml:space="preserve"> </w:t>
      </w:r>
      <w:r w:rsidR="00B65BAD" w:rsidRPr="00B65BAD">
        <w:rPr>
          <w:rFonts w:ascii="Calibri" w:eastAsia="HG丸ｺﾞｼｯｸM-PRO" w:hAnsi="Calibri" w:cs="Calibri"/>
          <w:szCs w:val="21"/>
          <w:highlight w:val="cyan"/>
        </w:rPr>
        <w:t>XX</w:t>
      </w:r>
      <w:r w:rsidR="00B65BAD" w:rsidRPr="00EB2F77">
        <w:rPr>
          <w:rFonts w:ascii="Calibri" w:eastAsia="HG丸ｺﾞｼｯｸM-PRO" w:hAnsi="Calibri" w:cs="Calibri"/>
          <w:szCs w:val="21"/>
        </w:rPr>
        <w:t xml:space="preserve"> show the </w:t>
      </w:r>
      <w:r w:rsidR="00B65BAD" w:rsidRPr="00EB2F77">
        <w:rPr>
          <w:rFonts w:ascii="Calibri" w:eastAsia="HG丸ｺﾞｼｯｸM-PRO" w:hAnsi="Calibri" w:cs="Calibri"/>
          <w:szCs w:val="21"/>
        </w:rPr>
        <w:lastRenderedPageBreak/>
        <w:t xml:space="preserve">appearance of </w:t>
      </w:r>
      <w:r w:rsidR="00B65BAD" w:rsidRPr="00B65BAD">
        <w:rPr>
          <w:rFonts w:ascii="Calibri" w:eastAsia="HG丸ｺﾞｼｯｸM-PRO" w:hAnsi="Calibri" w:cs="Calibri"/>
          <w:szCs w:val="21"/>
          <w:highlight w:val="cyan"/>
        </w:rPr>
        <w:t>spacecraft A</w:t>
      </w:r>
      <w:r w:rsidR="00B65BAD" w:rsidRPr="00EB2F77">
        <w:rPr>
          <w:rFonts w:ascii="Calibri" w:eastAsia="HG丸ｺﾞｼｯｸM-PRO" w:hAnsi="Calibri" w:cs="Calibri"/>
          <w:szCs w:val="21"/>
        </w:rPr>
        <w:t xml:space="preserve"> at launch and during in-orbit operations.</w:t>
      </w:r>
    </w:p>
    <w:p w14:paraId="32FC5FF5" w14:textId="25A72854" w:rsidR="00ED7899" w:rsidRDefault="00ED7899" w:rsidP="00E249AC">
      <w:pPr>
        <w:spacing w:line="280" w:lineRule="exact"/>
        <w:jc w:val="left"/>
        <w:rPr>
          <w:rFonts w:ascii="Calibri" w:eastAsia="HG丸ｺﾞｼｯｸM-PRO" w:hAnsi="Calibri" w:cs="Calibri"/>
          <w:szCs w:val="21"/>
        </w:rPr>
      </w:pPr>
    </w:p>
    <w:p w14:paraId="34D86AA4" w14:textId="0ED8B1BB" w:rsidR="00B65BAD" w:rsidRPr="00916398" w:rsidRDefault="00B65BAD" w:rsidP="00B65BAD">
      <w:pPr>
        <w:spacing w:line="280" w:lineRule="exact"/>
        <w:jc w:val="left"/>
        <w:rPr>
          <w:rFonts w:ascii="Calibri" w:eastAsia="HG丸ｺﾞｼｯｸM-PRO" w:hAnsi="Calibri" w:cs="Calibri"/>
          <w:i/>
          <w:iCs/>
          <w:szCs w:val="21"/>
        </w:rPr>
      </w:pPr>
      <w:r w:rsidRPr="00916398">
        <w:rPr>
          <w:rFonts w:ascii="Calibri" w:eastAsia="HG丸ｺﾞｼｯｸM-PRO" w:hAnsi="Calibri" w:cs="Calibri"/>
          <w:i/>
          <w:iCs/>
          <w:szCs w:val="21"/>
          <w:highlight w:val="yellow"/>
        </w:rPr>
        <w:t>(Note: For series payload/re</w:t>
      </w:r>
      <w:r w:rsidR="00E249AC" w:rsidRPr="00916398">
        <w:rPr>
          <w:rFonts w:ascii="Calibri" w:eastAsia="HG丸ｺﾞｼｯｸM-PRO" w:hAnsi="Calibri" w:cs="Calibri" w:hint="eastAsia"/>
          <w:i/>
          <w:iCs/>
          <w:color w:val="0000FF"/>
          <w:szCs w:val="21"/>
          <w:highlight w:val="yellow"/>
        </w:rPr>
        <w:t>-</w:t>
      </w:r>
      <w:r w:rsidRPr="00916398">
        <w:rPr>
          <w:rFonts w:ascii="Calibri" w:eastAsia="HG丸ｺﾞｼｯｸM-PRO" w:hAnsi="Calibri" w:cs="Calibri"/>
          <w:i/>
          <w:iCs/>
          <w:szCs w:val="21"/>
          <w:highlight w:val="yellow"/>
        </w:rPr>
        <w:t>flight payload, describe the difference from the baseline payload and the impact assessment on the hazard analysis</w:t>
      </w:r>
      <w:r w:rsidR="00916398">
        <w:rPr>
          <w:rFonts w:ascii="Calibri" w:eastAsia="HG丸ｺﾞｼｯｸM-PRO" w:hAnsi="Calibri" w:cs="Calibri" w:hint="eastAsia"/>
          <w:i/>
          <w:iCs/>
          <w:szCs w:val="21"/>
          <w:highlight w:val="yellow"/>
        </w:rPr>
        <w:t>.</w:t>
      </w:r>
      <w:r w:rsidRPr="00916398">
        <w:rPr>
          <w:rFonts w:ascii="Calibri" w:eastAsia="HG丸ｺﾞｼｯｸM-PRO" w:hAnsi="Calibri" w:cs="Calibri"/>
          <w:i/>
          <w:iCs/>
          <w:szCs w:val="21"/>
          <w:highlight w:val="yellow"/>
        </w:rPr>
        <w:t>)</w:t>
      </w:r>
    </w:p>
    <w:p w14:paraId="611023A1" w14:textId="77777777" w:rsidR="00B65BAD" w:rsidRPr="00B65BAD" w:rsidRDefault="00B65BAD" w:rsidP="009D7D0F">
      <w:pPr>
        <w:spacing w:line="280" w:lineRule="exact"/>
        <w:jc w:val="left"/>
        <w:rPr>
          <w:rFonts w:ascii="Calibri" w:eastAsia="HG丸ｺﾞｼｯｸM-PRO" w:hAnsi="Calibri" w:cs="Calibri"/>
          <w:szCs w:val="21"/>
        </w:rPr>
      </w:pPr>
    </w:p>
    <w:p w14:paraId="773C95A6" w14:textId="77777777" w:rsidR="009D7D0F" w:rsidRPr="00EB2F77" w:rsidRDefault="009D7D0F" w:rsidP="009D7D0F">
      <w:pPr>
        <w:spacing w:line="280" w:lineRule="exact"/>
        <w:jc w:val="left"/>
        <w:rPr>
          <w:rFonts w:ascii="Calibri" w:eastAsia="HG丸ｺﾞｼｯｸM-PRO" w:hAnsi="Calibri" w:cs="Calibri"/>
          <w:szCs w:val="21"/>
        </w:rPr>
      </w:pPr>
    </w:p>
    <w:p w14:paraId="73EF86DF" w14:textId="0AED9363" w:rsidR="004F5329" w:rsidRPr="00EB2F77" w:rsidRDefault="004F5329" w:rsidP="005762FD">
      <w:pPr>
        <w:jc w:val="center"/>
        <w:rPr>
          <w:rFonts w:ascii="Calibri" w:eastAsia="HG丸ｺﾞｼｯｸM-PRO" w:hAnsi="Calibri" w:cs="Calibri"/>
          <w:szCs w:val="21"/>
        </w:rPr>
      </w:pPr>
      <w:r w:rsidRPr="00EB2F77">
        <w:rPr>
          <w:rFonts w:ascii="Calibri" w:eastAsia="HG丸ｺﾞｼｯｸM-PRO" w:hAnsi="Calibri" w:cs="Calibri"/>
          <w:noProof/>
          <w:szCs w:val="21"/>
        </w:rPr>
        <w:drawing>
          <wp:inline distT="0" distB="0" distL="0" distR="0" wp14:anchorId="16D43E4C" wp14:editId="68A7FD4D">
            <wp:extent cx="5494463" cy="3195873"/>
            <wp:effectExtent l="0" t="0" r="0" b="508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4746" cy="3201854"/>
                    </a:xfrm>
                    <a:prstGeom prst="rect">
                      <a:avLst/>
                    </a:prstGeom>
                    <a:noFill/>
                    <a:ln>
                      <a:noFill/>
                    </a:ln>
                  </pic:spPr>
                </pic:pic>
              </a:graphicData>
            </a:graphic>
          </wp:inline>
        </w:drawing>
      </w:r>
    </w:p>
    <w:p w14:paraId="4FC8B482" w14:textId="07C47F53" w:rsidR="005762FD" w:rsidRPr="00EB2F77" w:rsidRDefault="00BD1B48" w:rsidP="005762FD">
      <w:pPr>
        <w:jc w:val="center"/>
        <w:rPr>
          <w:rFonts w:ascii="Calibri" w:eastAsia="HG丸ｺﾞｼｯｸM-PRO" w:hAnsi="Calibri" w:cs="Calibri"/>
          <w:szCs w:val="21"/>
        </w:rPr>
      </w:pPr>
      <w:r w:rsidRPr="00EB2F77">
        <w:rPr>
          <w:rFonts w:ascii="Calibri" w:eastAsia="HG丸ｺﾞｼｯｸM-PRO" w:hAnsi="Calibri" w:cs="Calibri"/>
          <w:szCs w:val="21"/>
        </w:rPr>
        <w:t xml:space="preserve">Figure </w:t>
      </w:r>
      <w:r w:rsidRPr="00B65BAD">
        <w:rPr>
          <w:rFonts w:ascii="Calibri" w:eastAsia="HG丸ｺﾞｼｯｸM-PRO" w:hAnsi="Calibri" w:cs="Calibri"/>
          <w:szCs w:val="21"/>
          <w:highlight w:val="cyan"/>
        </w:rPr>
        <w:t>XX</w:t>
      </w:r>
      <w:r w:rsidRPr="00EB2F77">
        <w:rPr>
          <w:rFonts w:ascii="Calibri" w:eastAsia="HG丸ｺﾞｼｯｸM-PRO" w:hAnsi="Calibri" w:cs="Calibri"/>
          <w:szCs w:val="21"/>
        </w:rPr>
        <w:t xml:space="preserve"> System configuration block diagram</w:t>
      </w:r>
    </w:p>
    <w:p w14:paraId="78A03814" w14:textId="35944E67" w:rsidR="005762FD" w:rsidRPr="00EB2F77" w:rsidRDefault="005762FD" w:rsidP="005762FD">
      <w:pPr>
        <w:jc w:val="center"/>
        <w:rPr>
          <w:rFonts w:ascii="Calibri" w:eastAsia="HG丸ｺﾞｼｯｸM-PRO" w:hAnsi="Calibri" w:cs="Calibri"/>
          <w:szCs w:val="21"/>
        </w:rPr>
      </w:pPr>
    </w:p>
    <w:p w14:paraId="15909811" w14:textId="30F5A0C3" w:rsidR="005762FD" w:rsidRPr="00EB2F77" w:rsidRDefault="005762FD" w:rsidP="005762FD">
      <w:pPr>
        <w:jc w:val="left"/>
        <w:rPr>
          <w:rFonts w:ascii="Calibri" w:eastAsia="HG丸ｺﾞｼｯｸM-PRO" w:hAnsi="Calibri" w:cs="Calibri"/>
          <w:szCs w:val="21"/>
        </w:rPr>
      </w:pPr>
      <w:bookmarkStart w:id="8" w:name="_Hlk204086751"/>
    </w:p>
    <w:bookmarkEnd w:id="8"/>
    <w:p w14:paraId="7A32E72C" w14:textId="77777777" w:rsidR="00B11877" w:rsidRPr="00EB2F77" w:rsidRDefault="00B11877" w:rsidP="005762FD">
      <w:pPr>
        <w:jc w:val="left"/>
        <w:rPr>
          <w:rFonts w:ascii="Calibri" w:eastAsia="HG丸ｺﾞｼｯｸM-PRO" w:hAnsi="Calibri" w:cs="Calibri"/>
          <w:szCs w:val="21"/>
        </w:rPr>
      </w:pPr>
    </w:p>
    <w:p w14:paraId="78A3F994" w14:textId="26DF6393" w:rsidR="0045135C" w:rsidRPr="00EB2F77" w:rsidRDefault="0045135C" w:rsidP="005762FD">
      <w:pPr>
        <w:jc w:val="left"/>
        <w:rPr>
          <w:rFonts w:ascii="Calibri" w:eastAsia="HG丸ｺﾞｼｯｸM-PRO" w:hAnsi="Calibri" w:cs="Calibri"/>
          <w:szCs w:val="21"/>
        </w:rPr>
      </w:pPr>
      <w:r w:rsidRPr="00EB2F77">
        <w:rPr>
          <w:rFonts w:ascii="Calibri" w:eastAsia="HG丸ｺﾞｼｯｸM-PRO" w:hAnsi="Calibri" w:cs="Calibri"/>
          <w:noProof/>
          <w:szCs w:val="21"/>
        </w:rPr>
        <w:drawing>
          <wp:inline distT="0" distB="0" distL="0" distR="0" wp14:anchorId="5AD4BCC6" wp14:editId="5EF43FD0">
            <wp:extent cx="4445252" cy="354891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9793" cy="3560519"/>
                    </a:xfrm>
                    <a:prstGeom prst="rect">
                      <a:avLst/>
                    </a:prstGeom>
                    <a:noFill/>
                    <a:ln>
                      <a:noFill/>
                    </a:ln>
                  </pic:spPr>
                </pic:pic>
              </a:graphicData>
            </a:graphic>
          </wp:inline>
        </w:drawing>
      </w:r>
    </w:p>
    <w:p w14:paraId="62FBCF8C" w14:textId="310D2D5C" w:rsidR="0045135C" w:rsidRDefault="00FF121D" w:rsidP="0045135C">
      <w:pPr>
        <w:jc w:val="center"/>
        <w:rPr>
          <w:rFonts w:ascii="Calibri" w:eastAsia="HG丸ｺﾞｼｯｸM-PRO" w:hAnsi="Calibri" w:cs="Calibri"/>
          <w:szCs w:val="21"/>
        </w:rPr>
      </w:pPr>
      <w:r w:rsidRPr="00EB2F77">
        <w:rPr>
          <w:rFonts w:ascii="Calibri" w:eastAsia="HG丸ｺﾞｼｯｸM-PRO" w:hAnsi="Calibri" w:cs="Calibri"/>
          <w:szCs w:val="21"/>
        </w:rPr>
        <w:t xml:space="preserve">Figure </w:t>
      </w:r>
      <w:r w:rsidRPr="00E249AC">
        <w:rPr>
          <w:rFonts w:ascii="Calibri" w:eastAsia="HG丸ｺﾞｼｯｸM-PRO" w:hAnsi="Calibri" w:cs="Calibri"/>
          <w:szCs w:val="21"/>
          <w:highlight w:val="cyan"/>
        </w:rPr>
        <w:t>XX</w:t>
      </w:r>
      <w:r w:rsidRPr="00EB2F77">
        <w:rPr>
          <w:rFonts w:ascii="Calibri" w:eastAsia="HG丸ｺﾞｼｯｸM-PRO" w:hAnsi="Calibri" w:cs="Calibri"/>
          <w:szCs w:val="21"/>
        </w:rPr>
        <w:t xml:space="preserve"> External view of </w:t>
      </w:r>
      <w:r w:rsidRPr="00E249AC">
        <w:rPr>
          <w:rFonts w:ascii="Calibri" w:eastAsia="HG丸ｺﾞｼｯｸM-PRO" w:hAnsi="Calibri" w:cs="Calibri"/>
          <w:szCs w:val="21"/>
          <w:highlight w:val="cyan"/>
        </w:rPr>
        <w:t>spacecraft A</w:t>
      </w:r>
      <w:r w:rsidRPr="00EB2F77">
        <w:rPr>
          <w:rFonts w:ascii="Calibri" w:eastAsia="HG丸ｺﾞｼｯｸM-PRO" w:hAnsi="Calibri" w:cs="Calibri"/>
          <w:szCs w:val="21"/>
        </w:rPr>
        <w:t xml:space="preserve"> (</w:t>
      </w:r>
      <w:r w:rsidR="00E41EAC" w:rsidRPr="00EB2F77">
        <w:rPr>
          <w:rFonts w:ascii="Calibri" w:eastAsia="HG丸ｺﾞｼｯｸM-PRO" w:hAnsi="Calibri" w:cs="Calibri"/>
          <w:szCs w:val="21"/>
        </w:rPr>
        <w:t>l</w:t>
      </w:r>
      <w:r w:rsidRPr="00EB2F77">
        <w:rPr>
          <w:rFonts w:ascii="Calibri" w:eastAsia="HG丸ｺﾞｼｯｸM-PRO" w:hAnsi="Calibri" w:cs="Calibri"/>
          <w:szCs w:val="21"/>
        </w:rPr>
        <w:t>aunch configura</w:t>
      </w:r>
      <w:r w:rsidR="000B48AC" w:rsidRPr="00EB2F77">
        <w:rPr>
          <w:rFonts w:ascii="Calibri" w:eastAsia="HG丸ｺﾞｼｯｸM-PRO" w:hAnsi="Calibri" w:cs="Calibri"/>
          <w:szCs w:val="21"/>
        </w:rPr>
        <w:t>tion)</w:t>
      </w:r>
    </w:p>
    <w:p w14:paraId="64829710" w14:textId="77777777" w:rsidR="00CB504E" w:rsidRPr="00EB2F77" w:rsidRDefault="00CB504E" w:rsidP="00CB504E">
      <w:pPr>
        <w:jc w:val="left"/>
        <w:rPr>
          <w:rFonts w:ascii="Calibri" w:eastAsia="HG丸ｺﾞｼｯｸM-PRO" w:hAnsi="Calibri" w:cs="Calibri"/>
          <w:szCs w:val="21"/>
        </w:rPr>
      </w:pPr>
    </w:p>
    <w:p w14:paraId="169B153A" w14:textId="213DD504" w:rsidR="00C0558F" w:rsidRPr="00EB2F77" w:rsidRDefault="002606A8" w:rsidP="00C0558F">
      <w:pPr>
        <w:jc w:val="center"/>
        <w:rPr>
          <w:rFonts w:ascii="Calibri" w:eastAsia="HG丸ｺﾞｼｯｸM-PRO" w:hAnsi="Calibri" w:cs="Calibri"/>
          <w:szCs w:val="21"/>
        </w:rPr>
      </w:pPr>
      <w:r w:rsidRPr="00EB2F77">
        <w:rPr>
          <w:rFonts w:ascii="Calibri" w:eastAsia="HG丸ｺﾞｼｯｸM-PRO" w:hAnsi="Calibri" w:cs="Calibri"/>
          <w:noProof/>
          <w:szCs w:val="21"/>
        </w:rPr>
        <w:drawing>
          <wp:inline distT="0" distB="0" distL="0" distR="0" wp14:anchorId="702CEAA5" wp14:editId="55D24AB5">
            <wp:extent cx="4652457" cy="287900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8384" cy="2882669"/>
                    </a:xfrm>
                    <a:prstGeom prst="rect">
                      <a:avLst/>
                    </a:prstGeom>
                    <a:noFill/>
                    <a:ln>
                      <a:noFill/>
                    </a:ln>
                  </pic:spPr>
                </pic:pic>
              </a:graphicData>
            </a:graphic>
          </wp:inline>
        </w:drawing>
      </w:r>
    </w:p>
    <w:p w14:paraId="609BE443" w14:textId="75BD2ADC" w:rsidR="00DF4AC6" w:rsidRPr="00EB2F77" w:rsidRDefault="00E41EAC" w:rsidP="00E41EAC">
      <w:pPr>
        <w:jc w:val="center"/>
        <w:rPr>
          <w:rFonts w:ascii="Calibri" w:eastAsia="HG丸ｺﾞｼｯｸM-PRO" w:hAnsi="Calibri" w:cs="Calibri"/>
          <w:szCs w:val="21"/>
        </w:rPr>
      </w:pPr>
      <w:r w:rsidRPr="00EB2F77">
        <w:rPr>
          <w:rFonts w:ascii="Calibri" w:eastAsia="HG丸ｺﾞｼｯｸM-PRO" w:hAnsi="Calibri" w:cs="Calibri"/>
          <w:szCs w:val="21"/>
        </w:rPr>
        <w:t xml:space="preserve">Figure </w:t>
      </w:r>
      <w:r w:rsidRPr="00E249AC">
        <w:rPr>
          <w:rFonts w:ascii="Calibri" w:eastAsia="HG丸ｺﾞｼｯｸM-PRO" w:hAnsi="Calibri" w:cs="Calibri"/>
          <w:szCs w:val="21"/>
          <w:highlight w:val="cyan"/>
        </w:rPr>
        <w:t>XX</w:t>
      </w:r>
      <w:r w:rsidRPr="00EB2F77">
        <w:rPr>
          <w:rFonts w:ascii="Calibri" w:eastAsia="HG丸ｺﾞｼｯｸM-PRO" w:hAnsi="Calibri" w:cs="Calibri"/>
          <w:szCs w:val="21"/>
        </w:rPr>
        <w:t xml:space="preserve"> External view of </w:t>
      </w:r>
      <w:r w:rsidRPr="00E249AC">
        <w:rPr>
          <w:rFonts w:ascii="Calibri" w:eastAsia="HG丸ｺﾞｼｯｸM-PRO" w:hAnsi="Calibri" w:cs="Calibri"/>
          <w:szCs w:val="21"/>
          <w:highlight w:val="cyan"/>
        </w:rPr>
        <w:t>spacecraft A</w:t>
      </w:r>
      <w:r w:rsidRPr="00EB2F77">
        <w:rPr>
          <w:rFonts w:ascii="Calibri" w:eastAsia="HG丸ｺﾞｼｯｸM-PRO" w:hAnsi="Calibri" w:cs="Calibri"/>
          <w:szCs w:val="21"/>
        </w:rPr>
        <w:t xml:space="preserve"> (on-orbit configuration)</w:t>
      </w:r>
    </w:p>
    <w:p w14:paraId="443E98C2" w14:textId="77777777" w:rsidR="00CB504E" w:rsidRDefault="00CB504E" w:rsidP="00E41EAC">
      <w:pPr>
        <w:rPr>
          <w:rFonts w:ascii="Calibri" w:eastAsia="HG丸ｺﾞｼｯｸM-PRO" w:hAnsi="Calibri" w:cs="Calibri"/>
          <w:szCs w:val="21"/>
        </w:rPr>
      </w:pPr>
    </w:p>
    <w:p w14:paraId="796B1535" w14:textId="77777777" w:rsidR="007E517B" w:rsidRPr="00EB2F77" w:rsidRDefault="007E517B" w:rsidP="00E41EAC">
      <w:pPr>
        <w:rPr>
          <w:rFonts w:ascii="Calibri" w:eastAsia="HG丸ｺﾞｼｯｸM-PRO" w:hAnsi="Calibri" w:cs="Calibri"/>
          <w:szCs w:val="21"/>
        </w:rPr>
      </w:pPr>
    </w:p>
    <w:p w14:paraId="22DE8A33" w14:textId="5335223F" w:rsidR="004031CC" w:rsidRPr="00E249AC" w:rsidRDefault="000F2290" w:rsidP="000A5306">
      <w:pPr>
        <w:pStyle w:val="2"/>
        <w:rPr>
          <w:rFonts w:ascii="Calibri" w:eastAsia="HG丸ｺﾞｼｯｸM-PRO" w:hAnsi="Calibri" w:cs="Calibri"/>
          <w:b/>
          <w:bCs/>
          <w:szCs w:val="21"/>
        </w:rPr>
      </w:pPr>
      <w:bookmarkStart w:id="9" w:name="_Toc204099580"/>
      <w:r w:rsidRPr="00E249AC">
        <w:rPr>
          <w:rFonts w:ascii="Calibri" w:eastAsia="HG丸ｺﾞｼｯｸM-PRO" w:hAnsi="Calibri" w:cs="Calibri"/>
          <w:b/>
          <w:bCs/>
          <w:szCs w:val="21"/>
        </w:rPr>
        <w:t xml:space="preserve">3.3. Flowchart of the launch site operation </w:t>
      </w:r>
      <w:r w:rsidR="00F81EAA" w:rsidRPr="00E249AC">
        <w:rPr>
          <w:rFonts w:ascii="Calibri" w:eastAsia="HG丸ｺﾞｼｯｸM-PRO" w:hAnsi="Calibri" w:cs="Calibri"/>
          <w:b/>
          <w:bCs/>
          <w:szCs w:val="21"/>
        </w:rPr>
        <w:t>and description of each task</w:t>
      </w:r>
      <w:bookmarkEnd w:id="9"/>
    </w:p>
    <w:p w14:paraId="05C880BA" w14:textId="348BE7E5" w:rsidR="00B17FEB" w:rsidRPr="00EB2F77" w:rsidRDefault="00E33273" w:rsidP="00E249AC">
      <w:pPr>
        <w:spacing w:line="280" w:lineRule="exact"/>
        <w:jc w:val="left"/>
        <w:rPr>
          <w:rFonts w:ascii="Calibri" w:eastAsia="HG丸ｺﾞｼｯｸM-PRO" w:hAnsi="Calibri" w:cs="Calibri"/>
          <w:szCs w:val="21"/>
        </w:rPr>
      </w:pPr>
      <w:r w:rsidRPr="0093301C">
        <w:rPr>
          <w:rFonts w:ascii="Calibri" w:eastAsia="HG丸ｺﾞｼｯｸM-PRO" w:hAnsi="Calibri" w:cs="Calibri"/>
          <w:color w:val="EE0000"/>
          <w:szCs w:val="21"/>
          <w:u w:val="single"/>
        </w:rPr>
        <w:t>T</w:t>
      </w:r>
      <w:r w:rsidRPr="0093301C">
        <w:rPr>
          <w:rFonts w:ascii="Calibri" w:eastAsia="HG丸ｺﾞｼｯｸM-PRO" w:hAnsi="Calibri" w:cs="Calibri" w:hint="eastAsia"/>
          <w:color w:val="EE0000"/>
          <w:szCs w:val="21"/>
          <w:u w:val="single"/>
        </w:rPr>
        <w:t>he</w:t>
      </w:r>
      <w:r>
        <w:rPr>
          <w:rFonts w:ascii="Calibri" w:eastAsia="HG丸ｺﾞｼｯｸM-PRO" w:hAnsi="Calibri" w:cs="Calibri" w:hint="eastAsia"/>
          <w:szCs w:val="21"/>
        </w:rPr>
        <w:t xml:space="preserve"> </w:t>
      </w:r>
      <w:r w:rsidR="000020BB" w:rsidRPr="00EB2F77">
        <w:rPr>
          <w:rFonts w:ascii="Calibri" w:eastAsia="HG丸ｺﾞｼｯｸM-PRO" w:hAnsi="Calibri" w:cs="Calibri"/>
          <w:szCs w:val="21"/>
        </w:rPr>
        <w:t xml:space="preserve">Launch site operations </w:t>
      </w:r>
      <w:r w:rsidR="00A77BA3" w:rsidRPr="00EB2F77">
        <w:rPr>
          <w:rFonts w:ascii="Calibri" w:eastAsia="HG丸ｺﾞｼｯｸM-PRO" w:hAnsi="Calibri" w:cs="Calibri"/>
          <w:szCs w:val="21"/>
        </w:rPr>
        <w:t xml:space="preserve">flow </w:t>
      </w:r>
      <w:r w:rsidR="000020BB" w:rsidRPr="00EB2F77">
        <w:rPr>
          <w:rFonts w:ascii="Calibri" w:eastAsia="HG丸ｺﾞｼｯｸM-PRO" w:hAnsi="Calibri" w:cs="Calibri"/>
          <w:szCs w:val="21"/>
        </w:rPr>
        <w:t xml:space="preserve">of </w:t>
      </w:r>
      <w:r w:rsidR="000020BB" w:rsidRPr="00E33273">
        <w:rPr>
          <w:rFonts w:ascii="Calibri" w:eastAsia="HG丸ｺﾞｼｯｸM-PRO" w:hAnsi="Calibri" w:cs="Calibri"/>
          <w:szCs w:val="21"/>
          <w:highlight w:val="cyan"/>
        </w:rPr>
        <w:t>spacecraft A</w:t>
      </w:r>
      <w:r w:rsidR="000020BB" w:rsidRPr="00EB2F77">
        <w:rPr>
          <w:rFonts w:ascii="Calibri" w:eastAsia="HG丸ｺﾞｼｯｸM-PRO" w:hAnsi="Calibri" w:cs="Calibri"/>
          <w:szCs w:val="21"/>
        </w:rPr>
        <w:t xml:space="preserve"> </w:t>
      </w:r>
      <w:r w:rsidR="003C3AEF" w:rsidRPr="00EB2F77">
        <w:rPr>
          <w:rFonts w:ascii="Calibri" w:eastAsia="HG丸ｺﾞｼｯｸM-PRO" w:hAnsi="Calibri" w:cs="Calibri"/>
          <w:szCs w:val="21"/>
        </w:rPr>
        <w:t xml:space="preserve">for each building (STA, SFA, and VAB) </w:t>
      </w:r>
      <w:r w:rsidR="000020BB" w:rsidRPr="00EB2F77">
        <w:rPr>
          <w:rFonts w:ascii="Calibri" w:eastAsia="HG丸ｺﾞｼｯｸM-PRO" w:hAnsi="Calibri" w:cs="Calibri"/>
          <w:szCs w:val="21"/>
        </w:rPr>
        <w:t xml:space="preserve">is shown in </w:t>
      </w:r>
      <w:r>
        <w:rPr>
          <w:rFonts w:ascii="Calibri" w:eastAsia="HG丸ｺﾞｼｯｸM-PRO" w:hAnsi="Calibri" w:cs="Calibri" w:hint="eastAsia"/>
          <w:szCs w:val="21"/>
        </w:rPr>
        <w:t>F</w:t>
      </w:r>
      <w:r w:rsidR="000020BB" w:rsidRPr="00EB2F77">
        <w:rPr>
          <w:rFonts w:ascii="Calibri" w:eastAsia="HG丸ｺﾞｼｯｸM-PRO" w:hAnsi="Calibri" w:cs="Calibri"/>
          <w:szCs w:val="21"/>
        </w:rPr>
        <w:t xml:space="preserve">igure </w:t>
      </w:r>
      <w:r w:rsidR="000020BB" w:rsidRPr="00E33273">
        <w:rPr>
          <w:rFonts w:ascii="Calibri" w:eastAsia="HG丸ｺﾞｼｯｸM-PRO" w:hAnsi="Calibri" w:cs="Calibri"/>
          <w:szCs w:val="21"/>
          <w:highlight w:val="cyan"/>
        </w:rPr>
        <w:t>XX</w:t>
      </w:r>
      <w:r w:rsidR="003C3AEF" w:rsidRPr="00EB2F77">
        <w:rPr>
          <w:rFonts w:ascii="Calibri" w:eastAsia="HG丸ｺﾞｼｯｸM-PRO" w:hAnsi="Calibri" w:cs="Calibri"/>
          <w:szCs w:val="21"/>
        </w:rPr>
        <w:t>.</w:t>
      </w:r>
    </w:p>
    <w:p w14:paraId="3278165B" w14:textId="77777777" w:rsidR="00E249AC" w:rsidRDefault="00E249AC" w:rsidP="00E249AC">
      <w:pPr>
        <w:spacing w:line="280" w:lineRule="exact"/>
        <w:jc w:val="left"/>
        <w:rPr>
          <w:rFonts w:ascii="Calibri" w:eastAsia="HG丸ｺﾞｼｯｸM-PRO" w:hAnsi="Calibri" w:cs="Calibri"/>
          <w:szCs w:val="21"/>
        </w:rPr>
      </w:pPr>
    </w:p>
    <w:p w14:paraId="7A971734" w14:textId="3D3F72F0" w:rsidR="001B101A" w:rsidRPr="00916398" w:rsidRDefault="00E249AC" w:rsidP="00E33273">
      <w:pPr>
        <w:spacing w:line="280" w:lineRule="exact"/>
        <w:jc w:val="left"/>
        <w:rPr>
          <w:rFonts w:ascii="Calibri" w:eastAsia="HG丸ｺﾞｼｯｸM-PRO" w:hAnsi="Calibri" w:cs="Calibri"/>
          <w:i/>
          <w:iCs/>
          <w:szCs w:val="21"/>
        </w:rPr>
      </w:pPr>
      <w:r w:rsidRPr="00916398">
        <w:rPr>
          <w:rFonts w:ascii="Calibri" w:eastAsia="HG丸ｺﾞｼｯｸM-PRO" w:hAnsi="Calibri" w:cs="Calibri" w:hint="eastAsia"/>
          <w:i/>
          <w:iCs/>
          <w:szCs w:val="21"/>
          <w:highlight w:val="yellow"/>
        </w:rPr>
        <w:t>(</w:t>
      </w:r>
      <w:r w:rsidRPr="00916398">
        <w:rPr>
          <w:rFonts w:ascii="Calibri" w:eastAsia="HG丸ｺﾞｼｯｸM-PRO" w:hAnsi="Calibri" w:cs="Calibri" w:hint="eastAsia"/>
          <w:i/>
          <w:iCs/>
          <w:color w:val="0000FF"/>
          <w:szCs w:val="21"/>
          <w:highlight w:val="yellow"/>
        </w:rPr>
        <w:t>Note:</w:t>
      </w:r>
      <w:r w:rsidRPr="00916398">
        <w:rPr>
          <w:rFonts w:ascii="Calibri" w:eastAsia="HG丸ｺﾞｼｯｸM-PRO" w:hAnsi="Calibri" w:cs="Calibri" w:hint="eastAsia"/>
          <w:i/>
          <w:iCs/>
          <w:szCs w:val="21"/>
          <w:highlight w:val="yellow"/>
        </w:rPr>
        <w:t xml:space="preserve"> </w:t>
      </w:r>
      <w:r w:rsidR="00A77BA3" w:rsidRPr="00916398">
        <w:rPr>
          <w:rFonts w:ascii="Calibri" w:eastAsia="HG丸ｺﾞｼｯｸM-PRO" w:hAnsi="Calibri" w:cs="Calibri"/>
          <w:i/>
          <w:iCs/>
          <w:szCs w:val="21"/>
          <w:highlight w:val="yellow"/>
        </w:rPr>
        <w:t xml:space="preserve">Related hazards are described in the </w:t>
      </w:r>
      <w:r w:rsidR="004D54A7" w:rsidRPr="00916398">
        <w:rPr>
          <w:rFonts w:ascii="Calibri" w:eastAsia="HG丸ｺﾞｼｯｸM-PRO" w:hAnsi="Calibri" w:cs="Calibri"/>
          <w:i/>
          <w:iCs/>
          <w:szCs w:val="21"/>
          <w:highlight w:val="yellow"/>
        </w:rPr>
        <w:t>operations flow.</w:t>
      </w:r>
      <w:r w:rsidR="00E33273" w:rsidRPr="00916398">
        <w:rPr>
          <w:rFonts w:ascii="Calibri" w:eastAsia="HG丸ｺﾞｼｯｸM-PRO" w:hAnsi="Calibri" w:cs="Calibri" w:hint="eastAsia"/>
          <w:i/>
          <w:iCs/>
          <w:szCs w:val="21"/>
          <w:highlight w:val="yellow"/>
        </w:rPr>
        <w:t xml:space="preserve"> </w:t>
      </w:r>
      <w:r w:rsidR="00E33273" w:rsidRPr="00916398">
        <w:rPr>
          <w:rFonts w:ascii="Calibri" w:eastAsia="HG丸ｺﾞｼｯｸM-PRO" w:hAnsi="Calibri" w:cs="Calibri" w:hint="eastAsia"/>
          <w:i/>
          <w:iCs/>
          <w:color w:val="0000FF"/>
          <w:szCs w:val="21"/>
          <w:highlight w:val="yellow"/>
        </w:rPr>
        <w:t>And</w:t>
      </w:r>
      <w:r w:rsidR="00E33273" w:rsidRPr="00916398">
        <w:rPr>
          <w:rFonts w:ascii="Calibri" w:eastAsia="HG丸ｺﾞｼｯｸM-PRO" w:hAnsi="Calibri" w:cs="Calibri" w:hint="eastAsia"/>
          <w:i/>
          <w:iCs/>
          <w:szCs w:val="21"/>
          <w:highlight w:val="yellow"/>
        </w:rPr>
        <w:t xml:space="preserve"> t</w:t>
      </w:r>
      <w:r w:rsidR="00C00AEB" w:rsidRPr="00916398">
        <w:rPr>
          <w:rFonts w:ascii="Calibri" w:eastAsia="HG丸ｺﾞｼｯｸM-PRO" w:hAnsi="Calibri" w:cs="Calibri"/>
          <w:i/>
          <w:iCs/>
          <w:szCs w:val="21"/>
          <w:highlight w:val="yellow"/>
        </w:rPr>
        <w:t>he point at which the payload is handed over to the launch vehicle</w:t>
      </w:r>
      <w:r w:rsidR="00AF6D99" w:rsidRPr="00916398">
        <w:rPr>
          <w:rFonts w:ascii="Calibri" w:eastAsia="HG丸ｺﾞｼｯｸM-PRO" w:hAnsi="Calibri" w:cs="Calibri"/>
          <w:i/>
          <w:iCs/>
          <w:szCs w:val="21"/>
          <w:highlight w:val="yellow"/>
        </w:rPr>
        <w:t xml:space="preserve"> is described</w:t>
      </w:r>
      <w:r w:rsidR="00C00AEB" w:rsidRPr="00916398">
        <w:rPr>
          <w:rFonts w:ascii="Calibri" w:eastAsia="HG丸ｺﾞｼｯｸM-PRO" w:hAnsi="Calibri" w:cs="Calibri"/>
          <w:i/>
          <w:iCs/>
          <w:szCs w:val="21"/>
          <w:highlight w:val="yellow"/>
        </w:rPr>
        <w:t>.</w:t>
      </w:r>
      <w:r w:rsidR="00E33273" w:rsidRPr="00916398">
        <w:rPr>
          <w:rFonts w:ascii="Calibri" w:eastAsia="HG丸ｺﾞｼｯｸM-PRO" w:hAnsi="Calibri" w:cs="Calibri" w:hint="eastAsia"/>
          <w:i/>
          <w:iCs/>
          <w:szCs w:val="21"/>
          <w:highlight w:val="yellow"/>
        </w:rPr>
        <w:t>)</w:t>
      </w:r>
    </w:p>
    <w:p w14:paraId="58E6ACE2" w14:textId="77777777" w:rsidR="00E249AC" w:rsidRDefault="00E249AC" w:rsidP="00E33273">
      <w:pPr>
        <w:spacing w:line="280" w:lineRule="exact"/>
        <w:jc w:val="left"/>
        <w:rPr>
          <w:rFonts w:ascii="Calibri" w:eastAsia="HG丸ｺﾞｼｯｸM-PRO" w:hAnsi="Calibri" w:cs="Calibri"/>
          <w:szCs w:val="21"/>
        </w:rPr>
      </w:pPr>
    </w:p>
    <w:p w14:paraId="59C286D5" w14:textId="5C7002FE" w:rsidR="00E249AC" w:rsidRPr="00EB2F77" w:rsidRDefault="00E249AC" w:rsidP="00E33273">
      <w:pPr>
        <w:spacing w:line="280" w:lineRule="exact"/>
        <w:jc w:val="left"/>
        <w:rPr>
          <w:rFonts w:ascii="Calibri" w:eastAsia="HG丸ｺﾞｼｯｸM-PRO" w:hAnsi="Calibri" w:cs="Calibri"/>
          <w:szCs w:val="21"/>
        </w:rPr>
      </w:pPr>
    </w:p>
    <w:p w14:paraId="6E7BC2DA" w14:textId="27B9EC3D" w:rsidR="00B17FEB" w:rsidRPr="00EB2F77" w:rsidRDefault="00E33273" w:rsidP="004031CC">
      <w:pPr>
        <w:jc w:val="left"/>
        <w:rPr>
          <w:rFonts w:ascii="Calibri" w:eastAsia="HG丸ｺﾞｼｯｸM-PRO" w:hAnsi="Calibri" w:cs="Calibri"/>
          <w:szCs w:val="21"/>
        </w:rPr>
      </w:pPr>
      <w:r>
        <w:rPr>
          <w:rFonts w:ascii="BIZ UDPゴシック" w:eastAsia="BIZ UDPゴシック" w:hAnsi="BIZ UDPゴシック" w:cs="Calibri"/>
          <w:noProof/>
          <w:szCs w:val="21"/>
        </w:rPr>
        <mc:AlternateContent>
          <mc:Choice Requires="wpg">
            <w:drawing>
              <wp:anchor distT="0" distB="0" distL="114300" distR="114300" simplePos="0" relativeHeight="251661312" behindDoc="0" locked="0" layoutInCell="1" allowOverlap="1" wp14:anchorId="1173DA6B" wp14:editId="25832305">
                <wp:simplePos x="0" y="0"/>
                <wp:positionH relativeFrom="margin">
                  <wp:posOffset>581025</wp:posOffset>
                </wp:positionH>
                <wp:positionV relativeFrom="paragraph">
                  <wp:posOffset>866140</wp:posOffset>
                </wp:positionV>
                <wp:extent cx="1304925" cy="241788"/>
                <wp:effectExtent l="0" t="0" r="295275" b="63500"/>
                <wp:wrapNone/>
                <wp:docPr id="2015928085" name="グループ化 4"/>
                <wp:cNvGraphicFramePr/>
                <a:graphic xmlns:a="http://schemas.openxmlformats.org/drawingml/2006/main">
                  <a:graphicData uri="http://schemas.microsoft.com/office/word/2010/wordprocessingGroup">
                    <wpg:wgp>
                      <wpg:cNvGrpSpPr/>
                      <wpg:grpSpPr>
                        <a:xfrm>
                          <a:off x="0" y="0"/>
                          <a:ext cx="1304925" cy="241788"/>
                          <a:chOff x="0" y="0"/>
                          <a:chExt cx="1304925" cy="247650"/>
                        </a:xfrm>
                      </wpg:grpSpPr>
                      <wps:wsp>
                        <wps:cNvPr id="1909854784" name="吹き出し: 角を丸めた四角形 2"/>
                        <wps:cNvSpPr/>
                        <wps:spPr>
                          <a:xfrm>
                            <a:off x="0" y="0"/>
                            <a:ext cx="1304925" cy="247650"/>
                          </a:xfrm>
                          <a:prstGeom prst="wedgeRoundRectCallout">
                            <a:avLst>
                              <a:gd name="adj1" fmla="val 66134"/>
                              <a:gd name="adj2" fmla="val 56115"/>
                              <a:gd name="adj3" fmla="val 16667"/>
                            </a:avLst>
                          </a:prstGeom>
                          <a:solidFill>
                            <a:sysClr val="window" lastClr="FFFFFF"/>
                          </a:solidFill>
                          <a:ln w="19050" cap="flat" cmpd="sng" algn="ctr">
                            <a:solidFill>
                              <a:srgbClr val="009999"/>
                            </a:solidFill>
                            <a:prstDash val="solid"/>
                            <a:miter lim="800000"/>
                          </a:ln>
                          <a:effectLst/>
                        </wps:spPr>
                        <wps:txbx>
                          <w:txbxContent>
                            <w:p w14:paraId="15B6BF57" w14:textId="77777777" w:rsidR="00E33273" w:rsidRDefault="00E33273" w:rsidP="00E3327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23154" name="テキスト ボックス 3"/>
                        <wps:cNvSpPr txBox="1"/>
                        <wps:spPr>
                          <a:xfrm>
                            <a:off x="9525" y="9525"/>
                            <a:ext cx="1266825" cy="200025"/>
                          </a:xfrm>
                          <a:prstGeom prst="rect">
                            <a:avLst/>
                          </a:prstGeom>
                          <a:noFill/>
                          <a:ln w="6350">
                            <a:noFill/>
                          </a:ln>
                        </wps:spPr>
                        <wps:txbx>
                          <w:txbxContent>
                            <w:p w14:paraId="3DD418DA" w14:textId="77777777" w:rsidR="00E33273" w:rsidRPr="009D71F6" w:rsidRDefault="00E33273" w:rsidP="00E33273">
                              <w:pPr>
                                <w:spacing w:line="180" w:lineRule="exact"/>
                                <w:rPr>
                                  <w:rFonts w:ascii="BIZ UDPゴシック" w:eastAsia="BIZ UDPゴシック" w:hAnsi="BIZ UDPゴシック"/>
                                  <w:b/>
                                  <w:bCs/>
                                  <w:color w:val="EE0000"/>
                                  <w:sz w:val="14"/>
                                  <w:szCs w:val="14"/>
                                </w:rPr>
                              </w:pPr>
                              <w:r w:rsidRPr="009D71F6">
                                <w:rPr>
                                  <w:rFonts w:ascii="BIZ UDPゴシック" w:eastAsia="BIZ UDPゴシック" w:hAnsi="BIZ UDPゴシック" w:hint="eastAsia"/>
                                  <w:b/>
                                  <w:bCs/>
                                  <w:color w:val="EE0000"/>
                                  <w:sz w:val="14"/>
                                  <w:szCs w:val="14"/>
                                </w:rPr>
                                <w:t>爆発性危険雰囲気内の発火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173DA6B" id="グループ化 4" o:spid="_x0000_s1026" style="position:absolute;margin-left:45.75pt;margin-top:68.2pt;width:102.75pt;height:19.05pt;z-index:251661312;mso-position-horizontal-relative:margin;mso-height-relative:margin" coordsize="1304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7" type="#_x0000_t62" style="position:absolute;width:13049;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" adj="25085,22921" fillcolor="window" strokecolor="#099" strokeweight="1.5pt">
                  <v:textbox>
                    <w:txbxContent>
                      <w:p w14:paraId="15B6BF57" w14:textId="77777777" w:rsidR="00E33273" w:rsidRDefault="00E33273" w:rsidP="00E33273">
                        <w:pPr>
                          <w:jc w:val="center"/>
                        </w:pPr>
                      </w:p>
                    </w:txbxContent>
                  </v:textbox>
                </v:shape>
                <v:shapetype id="_x0000_t202" coordsize="21600,21600" o:spt="202" path="m,l,21600r21600,l21600,xe">
                  <v:stroke joinstyle="miter"/>
                  <v:path gradientshapeok="t" o:connecttype="rect"/>
                </v:shapetype>
                <v:shape id="テキスト ボックス 3" o:spid="_x0000_s1028" type="#_x0000_t202" style="position:absolute;left:95;top:95;width:12668;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" filled="f" stroked="f" strokeweight=".5pt">
                  <v:textbox>
                    <w:txbxContent>
                      <w:p w14:paraId="3DD418DA" w14:textId="77777777" w:rsidR="00E33273" w:rsidRPr="009D71F6" w:rsidRDefault="00E33273" w:rsidP="00E33273">
                        <w:pPr>
                          <w:spacing w:line="180" w:lineRule="exact"/>
                          <w:rPr>
                            <w:rFonts w:ascii="BIZ UDPゴシック" w:eastAsia="BIZ UDPゴシック" w:hAnsi="BIZ UDPゴシック"/>
                            <w:b/>
                            <w:bCs/>
                            <w:color w:val="EE0000"/>
                            <w:sz w:val="14"/>
                            <w:szCs w:val="14"/>
                          </w:rPr>
                        </w:pPr>
                        <w:r w:rsidRPr="009D71F6">
                          <w:rPr>
                            <w:rFonts w:ascii="BIZ UDPゴシック" w:eastAsia="BIZ UDPゴシック" w:hAnsi="BIZ UDPゴシック" w:hint="eastAsia"/>
                            <w:b/>
                            <w:bCs/>
                            <w:color w:val="EE0000"/>
                            <w:sz w:val="14"/>
                            <w:szCs w:val="14"/>
                          </w:rPr>
                          <w:t>爆発性危険雰囲気内の発火</w:t>
                        </w:r>
                      </w:p>
                    </w:txbxContent>
                  </v:textbox>
                </v:shape>
                <w10:wrap anchorx="margin"/>
              </v:group>
            </w:pict>
          </mc:Fallback>
        </mc:AlternateContent>
      </w:r>
      <w:r w:rsidR="00524DDD" w:rsidRPr="00EB2F77">
        <w:rPr>
          <w:rFonts w:ascii="Calibri" w:eastAsia="HG丸ｺﾞｼｯｸM-PRO" w:hAnsi="Calibri" w:cs="Calibri"/>
          <w:noProof/>
          <w:szCs w:val="21"/>
        </w:rPr>
        <w:drawing>
          <wp:inline distT="0" distB="0" distL="0" distR="0" wp14:anchorId="5DF101FE" wp14:editId="47604F01">
            <wp:extent cx="4979406" cy="2966868"/>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86757" cy="2971248"/>
                    </a:xfrm>
                    <a:prstGeom prst="rect">
                      <a:avLst/>
                    </a:prstGeom>
                    <a:noFill/>
                    <a:ln>
                      <a:noFill/>
                    </a:ln>
                  </pic:spPr>
                </pic:pic>
              </a:graphicData>
            </a:graphic>
          </wp:inline>
        </w:drawing>
      </w:r>
    </w:p>
    <w:p w14:paraId="1CE232BC" w14:textId="0C61224D" w:rsidR="00B17FEB" w:rsidRPr="00EB2F77" w:rsidRDefault="00D31B96" w:rsidP="00B17FEB">
      <w:pPr>
        <w:jc w:val="center"/>
        <w:rPr>
          <w:rFonts w:ascii="Calibri" w:eastAsia="HG丸ｺﾞｼｯｸM-PRO" w:hAnsi="Calibri" w:cs="Calibri"/>
          <w:szCs w:val="21"/>
        </w:rPr>
      </w:pPr>
      <w:r w:rsidRPr="00EB2F77">
        <w:rPr>
          <w:rFonts w:ascii="Calibri" w:eastAsia="HG丸ｺﾞｼｯｸM-PRO" w:hAnsi="Calibri" w:cs="Calibri"/>
          <w:szCs w:val="21"/>
        </w:rPr>
        <w:t xml:space="preserve">Figure </w:t>
      </w:r>
      <w:r w:rsidRPr="00E33273">
        <w:rPr>
          <w:rFonts w:ascii="Calibri" w:eastAsia="HG丸ｺﾞｼｯｸM-PRO" w:hAnsi="Calibri" w:cs="Calibri"/>
          <w:szCs w:val="21"/>
          <w:highlight w:val="cyan"/>
        </w:rPr>
        <w:t>XX</w:t>
      </w:r>
      <w:r w:rsidRPr="00EB2F77">
        <w:rPr>
          <w:rFonts w:ascii="Calibri" w:eastAsia="HG丸ｺﾞｼｯｸM-PRO" w:hAnsi="Calibri" w:cs="Calibri"/>
          <w:szCs w:val="21"/>
        </w:rPr>
        <w:t xml:space="preserve"> </w:t>
      </w:r>
      <w:r w:rsidR="00576B20" w:rsidRPr="00EB2F77">
        <w:rPr>
          <w:rFonts w:ascii="Calibri" w:eastAsia="HG丸ｺﾞｼｯｸM-PRO" w:hAnsi="Calibri" w:cs="Calibri"/>
          <w:szCs w:val="21"/>
        </w:rPr>
        <w:t>Launch site operations flow (callouts indicate typical hazards)</w:t>
      </w:r>
    </w:p>
    <w:p w14:paraId="46707E6C" w14:textId="27C300BE" w:rsidR="00B11877" w:rsidRPr="00EB2F77" w:rsidRDefault="00B11877" w:rsidP="00E33273">
      <w:pPr>
        <w:spacing w:line="280" w:lineRule="exact"/>
        <w:rPr>
          <w:rFonts w:ascii="Calibri" w:eastAsia="HG丸ｺﾞｼｯｸM-PRO" w:hAnsi="Calibri" w:cs="Calibri"/>
          <w:szCs w:val="21"/>
        </w:rPr>
      </w:pPr>
    </w:p>
    <w:p w14:paraId="77791368" w14:textId="2A270390" w:rsidR="00A45C5A" w:rsidRPr="00916398" w:rsidRDefault="00A45C5A" w:rsidP="00E33273">
      <w:pPr>
        <w:spacing w:line="280" w:lineRule="exact"/>
        <w:jc w:val="left"/>
        <w:rPr>
          <w:rFonts w:ascii="Calibri" w:eastAsia="HG丸ｺﾞｼｯｸM-PRO" w:hAnsi="Calibri" w:cs="Calibri"/>
          <w:i/>
          <w:iCs/>
          <w:szCs w:val="21"/>
        </w:rPr>
      </w:pPr>
      <w:bookmarkStart w:id="10" w:name="_Hlk204094909"/>
      <w:r w:rsidRPr="00916398">
        <w:rPr>
          <w:rFonts w:ascii="Calibri" w:eastAsia="HG丸ｺﾞｼｯｸM-PRO" w:hAnsi="Calibri" w:cs="Calibri"/>
          <w:i/>
          <w:iCs/>
          <w:szCs w:val="21"/>
          <w:highlight w:val="yellow"/>
        </w:rPr>
        <w:t>(Note: For series payload/re</w:t>
      </w:r>
      <w:r w:rsidR="00E33273" w:rsidRPr="00916398">
        <w:rPr>
          <w:rFonts w:ascii="Calibri" w:eastAsia="HG丸ｺﾞｼｯｸM-PRO" w:hAnsi="Calibri" w:cs="Calibri" w:hint="eastAsia"/>
          <w:i/>
          <w:iCs/>
          <w:color w:val="0000FF"/>
          <w:szCs w:val="21"/>
          <w:highlight w:val="yellow"/>
        </w:rPr>
        <w:t>-</w:t>
      </w:r>
      <w:r w:rsidRPr="00916398">
        <w:rPr>
          <w:rFonts w:ascii="Calibri" w:eastAsia="HG丸ｺﾞｼｯｸM-PRO" w:hAnsi="Calibri" w:cs="Calibri"/>
          <w:i/>
          <w:iCs/>
          <w:szCs w:val="21"/>
          <w:highlight w:val="yellow"/>
        </w:rPr>
        <w:t xml:space="preserve">flight payload, describe the difference from the baseline payload and </w:t>
      </w:r>
      <w:r w:rsidRPr="00916398">
        <w:rPr>
          <w:rFonts w:ascii="Calibri" w:eastAsia="HG丸ｺﾞｼｯｸM-PRO" w:hAnsi="Calibri" w:cs="Calibri"/>
          <w:i/>
          <w:iCs/>
          <w:szCs w:val="21"/>
          <w:highlight w:val="yellow"/>
        </w:rPr>
        <w:lastRenderedPageBreak/>
        <w:t>the impact assessment on the hazard analysis</w:t>
      </w:r>
      <w:r w:rsidR="00916398">
        <w:rPr>
          <w:rFonts w:ascii="Calibri" w:eastAsia="HG丸ｺﾞｼｯｸM-PRO" w:hAnsi="Calibri" w:cs="Calibri" w:hint="eastAsia"/>
          <w:i/>
          <w:iCs/>
          <w:szCs w:val="21"/>
          <w:highlight w:val="yellow"/>
        </w:rPr>
        <w:t>.</w:t>
      </w:r>
      <w:r w:rsidRPr="00916398">
        <w:rPr>
          <w:rFonts w:ascii="Calibri" w:eastAsia="HG丸ｺﾞｼｯｸM-PRO" w:hAnsi="Calibri" w:cs="Calibri"/>
          <w:i/>
          <w:iCs/>
          <w:szCs w:val="21"/>
          <w:highlight w:val="yellow"/>
        </w:rPr>
        <w:t>)</w:t>
      </w:r>
    </w:p>
    <w:bookmarkEnd w:id="10"/>
    <w:p w14:paraId="782D7C04" w14:textId="77777777" w:rsidR="00DF4AC6" w:rsidRDefault="00DF4AC6" w:rsidP="00E33273">
      <w:pPr>
        <w:spacing w:line="280" w:lineRule="exact"/>
        <w:rPr>
          <w:rFonts w:ascii="Calibri" w:eastAsia="HG丸ｺﾞｼｯｸM-PRO" w:hAnsi="Calibri" w:cs="Calibri"/>
          <w:szCs w:val="21"/>
        </w:rPr>
      </w:pPr>
    </w:p>
    <w:p w14:paraId="333B7C0A" w14:textId="77777777" w:rsidR="00E33273" w:rsidRPr="00EB2F77" w:rsidRDefault="00E33273" w:rsidP="00E33273">
      <w:pPr>
        <w:spacing w:line="280" w:lineRule="exact"/>
        <w:rPr>
          <w:rFonts w:ascii="Calibri" w:eastAsia="HG丸ｺﾞｼｯｸM-PRO" w:hAnsi="Calibri" w:cs="Calibri"/>
          <w:szCs w:val="21"/>
        </w:rPr>
      </w:pPr>
    </w:p>
    <w:p w14:paraId="3DE8820F" w14:textId="464419BC" w:rsidR="00FA5D21" w:rsidRPr="00E33273" w:rsidRDefault="00F81EAA" w:rsidP="000A5306">
      <w:pPr>
        <w:pStyle w:val="1"/>
        <w:rPr>
          <w:rFonts w:ascii="Calibri" w:eastAsia="HG丸ｺﾞｼｯｸM-PRO" w:hAnsi="Calibri" w:cs="Calibri"/>
          <w:b/>
          <w:bCs/>
          <w:sz w:val="21"/>
          <w:szCs w:val="21"/>
        </w:rPr>
      </w:pPr>
      <w:bookmarkStart w:id="11" w:name="_Toc204099581"/>
      <w:r w:rsidRPr="00E33273">
        <w:rPr>
          <w:rFonts w:ascii="Calibri" w:eastAsia="HG丸ｺﾞｼｯｸM-PRO" w:hAnsi="Calibri" w:cs="Calibri"/>
          <w:b/>
          <w:bCs/>
          <w:sz w:val="21"/>
          <w:szCs w:val="21"/>
        </w:rPr>
        <w:t>4. Hazard analysis result</w:t>
      </w:r>
      <w:bookmarkEnd w:id="11"/>
    </w:p>
    <w:p w14:paraId="151DC5A3" w14:textId="63351978" w:rsidR="00FA5D21" w:rsidRPr="00E33273" w:rsidRDefault="00F81EAA" w:rsidP="000A5306">
      <w:pPr>
        <w:pStyle w:val="2"/>
        <w:rPr>
          <w:rFonts w:ascii="Calibri" w:eastAsia="HG丸ｺﾞｼｯｸM-PRO" w:hAnsi="Calibri" w:cs="Calibri"/>
          <w:b/>
          <w:bCs/>
          <w:szCs w:val="21"/>
        </w:rPr>
      </w:pPr>
      <w:bookmarkStart w:id="12" w:name="_Toc204099582"/>
      <w:r w:rsidRPr="00E33273">
        <w:rPr>
          <w:rFonts w:ascii="Calibri" w:eastAsia="HG丸ｺﾞｼｯｸM-PRO" w:hAnsi="Calibri" w:cs="Calibri"/>
          <w:b/>
          <w:bCs/>
          <w:szCs w:val="21"/>
        </w:rPr>
        <w:t xml:space="preserve">4.1. </w:t>
      </w:r>
      <w:r w:rsidR="00361DE5" w:rsidRPr="00E33273">
        <w:rPr>
          <w:rFonts w:ascii="Calibri" w:eastAsia="HG丸ｺﾞｼｯｸM-PRO" w:hAnsi="Calibri" w:cs="Calibri"/>
          <w:b/>
          <w:bCs/>
          <w:szCs w:val="21"/>
        </w:rPr>
        <w:t>Hazard identification summary/4.2. Hazard analysis table/4.3. FTA, etc.</w:t>
      </w:r>
      <w:bookmarkEnd w:id="12"/>
    </w:p>
    <w:p w14:paraId="66C8F1D5" w14:textId="4061A1A5" w:rsidR="00FA5D21" w:rsidRPr="00EB2F77" w:rsidRDefault="00981273" w:rsidP="00E33273">
      <w:pPr>
        <w:spacing w:line="280" w:lineRule="exact"/>
        <w:rPr>
          <w:rFonts w:ascii="Calibri" w:eastAsia="HG丸ｺﾞｼｯｸM-PRO" w:hAnsi="Calibri" w:cs="Calibri"/>
          <w:szCs w:val="21"/>
        </w:rPr>
      </w:pPr>
      <w:r w:rsidRPr="005E732B">
        <w:rPr>
          <w:rFonts w:ascii="Calibri" w:eastAsia="HG丸ｺﾞｼｯｸM-PRO" w:hAnsi="Calibri" w:cs="Calibri" w:hint="eastAsia"/>
          <w:color w:val="EE0000"/>
          <w:szCs w:val="21"/>
          <w:u w:val="single"/>
        </w:rPr>
        <w:t>As results of hazard identification</w:t>
      </w:r>
      <w:r w:rsidR="001B7C33">
        <w:rPr>
          <w:rFonts w:ascii="Calibri" w:eastAsia="HG丸ｺﾞｼｯｸM-PRO" w:hAnsi="Calibri" w:cs="Calibri" w:hint="eastAsia"/>
          <w:color w:val="EE0000"/>
          <w:szCs w:val="21"/>
          <w:u w:val="single"/>
        </w:rPr>
        <w:t>,</w:t>
      </w:r>
      <w:r>
        <w:rPr>
          <w:rFonts w:ascii="Calibri" w:eastAsia="HG丸ｺﾞｼｯｸM-PRO" w:hAnsi="Calibri" w:cs="Calibri" w:hint="eastAsia"/>
          <w:szCs w:val="21"/>
        </w:rPr>
        <w:t xml:space="preserve"> </w:t>
      </w:r>
      <w:r w:rsidRPr="00981273">
        <w:rPr>
          <w:rFonts w:ascii="Calibri" w:eastAsia="HG丸ｺﾞｼｯｸM-PRO" w:hAnsi="Calibri" w:cs="Calibri"/>
          <w:szCs w:val="21"/>
        </w:rPr>
        <w:t xml:space="preserve">no hazard </w:t>
      </w:r>
      <w:r w:rsidRPr="001B7C33">
        <w:rPr>
          <w:rFonts w:ascii="Calibri" w:eastAsia="HG丸ｺﾞｼｯｸM-PRO" w:hAnsi="Calibri" w:cs="Calibri" w:hint="eastAsia"/>
          <w:color w:val="EE0000"/>
          <w:szCs w:val="21"/>
          <w:u w:val="single"/>
        </w:rPr>
        <w:t>was identified</w:t>
      </w:r>
      <w:r>
        <w:rPr>
          <w:rFonts w:ascii="Calibri" w:eastAsia="HG丸ｺﾞｼｯｸM-PRO" w:hAnsi="Calibri" w:cs="Calibri" w:hint="eastAsia"/>
          <w:szCs w:val="21"/>
        </w:rPr>
        <w:t xml:space="preserve"> </w:t>
      </w:r>
      <w:r w:rsidRPr="00981273">
        <w:rPr>
          <w:rFonts w:ascii="Calibri" w:eastAsia="HG丸ｺﾞｼｯｸM-PRO" w:hAnsi="Calibri" w:cs="Calibri"/>
          <w:szCs w:val="21"/>
        </w:rPr>
        <w:t xml:space="preserve">other than those </w:t>
      </w:r>
      <w:r w:rsidRPr="001B7C33">
        <w:rPr>
          <w:rFonts w:ascii="Calibri" w:eastAsia="HG丸ｺﾞｼｯｸM-PRO" w:hAnsi="Calibri" w:cs="Calibri" w:hint="eastAsia"/>
          <w:color w:val="EE0000"/>
          <w:szCs w:val="21"/>
          <w:u w:val="single"/>
        </w:rPr>
        <w:t>described</w:t>
      </w:r>
      <w:r w:rsidRPr="001B7C33">
        <w:rPr>
          <w:rFonts w:ascii="Calibri" w:eastAsia="HG丸ｺﾞｼｯｸM-PRO" w:hAnsi="Calibri" w:cs="Calibri"/>
          <w:color w:val="EE0000"/>
          <w:szCs w:val="21"/>
          <w:u w:val="single"/>
        </w:rPr>
        <w:t xml:space="preserve"> in </w:t>
      </w:r>
      <w:r w:rsidRPr="001B7C33">
        <w:rPr>
          <w:rFonts w:ascii="Calibri" w:eastAsia="HG丸ｺﾞｼｯｸM-PRO" w:hAnsi="Calibri" w:cs="Calibri" w:hint="eastAsia"/>
          <w:color w:val="EE0000"/>
          <w:szCs w:val="21"/>
          <w:u w:val="single"/>
        </w:rPr>
        <w:t>hazard report</w:t>
      </w:r>
      <w:r w:rsidRPr="001B7C33">
        <w:rPr>
          <w:rFonts w:ascii="Calibri" w:eastAsia="HG丸ｺﾞｼｯｸM-PRO" w:hAnsi="Calibri" w:cs="Calibri"/>
          <w:color w:val="EE0000"/>
          <w:szCs w:val="21"/>
          <w:u w:val="single"/>
        </w:rPr>
        <w:t xml:space="preserve"> template</w:t>
      </w:r>
      <w:r w:rsidRPr="001B7C33">
        <w:rPr>
          <w:rFonts w:ascii="Calibri" w:eastAsia="HG丸ｺﾞｼｯｸM-PRO" w:hAnsi="Calibri" w:cs="Calibri" w:hint="eastAsia"/>
          <w:color w:val="EE0000"/>
          <w:szCs w:val="21"/>
          <w:u w:val="single"/>
        </w:rPr>
        <w:t>s</w:t>
      </w:r>
      <w:r w:rsidR="00916398" w:rsidRPr="001B7C33">
        <w:rPr>
          <w:rFonts w:ascii="Calibri" w:eastAsia="HG丸ｺﾞｼｯｸM-PRO" w:hAnsi="Calibri" w:cs="Calibri" w:hint="eastAsia"/>
          <w:color w:val="EE0000"/>
          <w:szCs w:val="21"/>
          <w:u w:val="single"/>
        </w:rPr>
        <w:t xml:space="preserve"> (the templates of STD-HRs)</w:t>
      </w:r>
      <w:r w:rsidRPr="001B7C33">
        <w:rPr>
          <w:rFonts w:ascii="Calibri" w:eastAsia="HG丸ｺﾞｼｯｸM-PRO" w:hAnsi="Calibri" w:cs="Calibri"/>
          <w:color w:val="EE0000"/>
          <w:szCs w:val="21"/>
          <w:u w:val="single"/>
        </w:rPr>
        <w:t xml:space="preserve"> </w:t>
      </w:r>
      <w:r w:rsidRPr="001B7C33">
        <w:rPr>
          <w:rFonts w:ascii="Calibri" w:eastAsia="HG丸ｺﾞｼｯｸM-PRO" w:hAnsi="Calibri" w:cs="Calibri" w:hint="eastAsia"/>
          <w:color w:val="EE0000"/>
          <w:szCs w:val="21"/>
          <w:u w:val="single"/>
        </w:rPr>
        <w:t xml:space="preserve">which are included in </w:t>
      </w:r>
      <w:r w:rsidR="00695985" w:rsidRPr="001B7C33">
        <w:rPr>
          <w:rFonts w:ascii="Calibri" w:eastAsia="HG丸ｺﾞｼｯｸM-PRO" w:hAnsi="Calibri" w:cs="Calibri" w:hint="eastAsia"/>
          <w:color w:val="EE0000"/>
          <w:szCs w:val="21"/>
          <w:u w:val="single"/>
        </w:rPr>
        <w:t>CZA-2018029 (Section 2.1 AD</w:t>
      </w:r>
      <w:r w:rsidR="00502A2E" w:rsidRPr="001B7C33">
        <w:rPr>
          <w:rFonts w:ascii="Calibri" w:eastAsia="HG丸ｺﾞｼｯｸM-PRO" w:hAnsi="Calibri" w:cs="Calibri" w:hint="eastAsia"/>
          <w:color w:val="EE0000"/>
          <w:szCs w:val="21"/>
          <w:u w:val="single"/>
        </w:rPr>
        <w:t xml:space="preserve"> </w:t>
      </w:r>
      <w:r w:rsidR="00695985" w:rsidRPr="001B7C33">
        <w:rPr>
          <w:rFonts w:ascii="Calibri" w:eastAsia="HG丸ｺﾞｼｯｸM-PRO" w:hAnsi="Calibri" w:cs="Calibri" w:hint="eastAsia"/>
          <w:color w:val="EE0000"/>
          <w:szCs w:val="21"/>
          <w:u w:val="single"/>
        </w:rPr>
        <w:t>(3))</w:t>
      </w:r>
      <w:r w:rsidRPr="00981273">
        <w:rPr>
          <w:rFonts w:ascii="Calibri" w:eastAsia="HG丸ｺﾞｼｯｸM-PRO" w:hAnsi="Calibri" w:cs="Calibri"/>
          <w:szCs w:val="21"/>
        </w:rPr>
        <w:t>.</w:t>
      </w:r>
      <w:r>
        <w:rPr>
          <w:rFonts w:ascii="Calibri" w:eastAsia="HG丸ｺﾞｼｯｸM-PRO" w:hAnsi="Calibri" w:cs="Calibri" w:hint="eastAsia"/>
          <w:szCs w:val="21"/>
        </w:rPr>
        <w:t xml:space="preserve"> </w:t>
      </w:r>
      <w:r w:rsidR="006158D0" w:rsidRPr="00EB2F77">
        <w:rPr>
          <w:rFonts w:ascii="Calibri" w:eastAsia="HG丸ｺﾞｼｯｸM-PRO" w:hAnsi="Calibri" w:cs="Calibri"/>
          <w:szCs w:val="21"/>
        </w:rPr>
        <w:t>Hazard identification summary</w:t>
      </w:r>
      <w:r w:rsidR="00645E68" w:rsidRPr="00EB2F77">
        <w:rPr>
          <w:rFonts w:ascii="Calibri" w:eastAsia="HG丸ｺﾞｼｯｸM-PRO" w:hAnsi="Calibri" w:cs="Calibri"/>
          <w:szCs w:val="21"/>
        </w:rPr>
        <w:t>, hazard analysis table, FTA, etc. are not attached in this document because</w:t>
      </w:r>
      <w:r w:rsidRPr="00695985">
        <w:rPr>
          <w:rFonts w:ascii="Calibri" w:eastAsia="HG丸ｺﾞｼｯｸM-PRO" w:hAnsi="Calibri" w:cs="Calibri" w:hint="eastAsia"/>
          <w:color w:val="0000FF"/>
          <w:szCs w:val="21"/>
        </w:rPr>
        <w:t xml:space="preserve"> </w:t>
      </w:r>
      <w:r w:rsidR="00695985" w:rsidRPr="001B7C33">
        <w:rPr>
          <w:rFonts w:ascii="Calibri" w:eastAsia="HG丸ｺﾞｼｯｸM-PRO" w:hAnsi="Calibri" w:cs="Calibri" w:hint="eastAsia"/>
          <w:color w:val="EE0000"/>
          <w:szCs w:val="21"/>
          <w:u w:val="single"/>
        </w:rPr>
        <w:t xml:space="preserve">the </w:t>
      </w:r>
      <w:r w:rsidR="00645E68" w:rsidRPr="001B7C33">
        <w:rPr>
          <w:rFonts w:ascii="Calibri" w:eastAsia="HG丸ｺﾞｼｯｸM-PRO" w:hAnsi="Calibri" w:cs="Calibri"/>
          <w:color w:val="EE0000"/>
          <w:szCs w:val="21"/>
          <w:u w:val="single"/>
        </w:rPr>
        <w:t xml:space="preserve">hazard </w:t>
      </w:r>
      <w:r w:rsidR="00695985" w:rsidRPr="001B7C33">
        <w:rPr>
          <w:rFonts w:ascii="Calibri" w:eastAsia="HG丸ｺﾞｼｯｸM-PRO" w:hAnsi="Calibri" w:cs="Calibri" w:hint="eastAsia"/>
          <w:color w:val="EE0000"/>
          <w:szCs w:val="21"/>
          <w:u w:val="single"/>
        </w:rPr>
        <w:t>analysis</w:t>
      </w:r>
      <w:r w:rsidR="00645E68" w:rsidRPr="001B7C33">
        <w:rPr>
          <w:rFonts w:ascii="Calibri" w:eastAsia="HG丸ｺﾞｼｯｸM-PRO" w:hAnsi="Calibri" w:cs="Calibri"/>
          <w:color w:val="EE0000"/>
          <w:szCs w:val="21"/>
          <w:u w:val="single"/>
        </w:rPr>
        <w:t xml:space="preserve"> </w:t>
      </w:r>
      <w:r w:rsidR="00695985" w:rsidRPr="001B7C33">
        <w:rPr>
          <w:rFonts w:ascii="Calibri" w:eastAsia="HG丸ｺﾞｼｯｸM-PRO" w:hAnsi="Calibri" w:cs="Calibri" w:hint="eastAsia"/>
          <w:color w:val="EE0000"/>
          <w:szCs w:val="21"/>
          <w:u w:val="single"/>
        </w:rPr>
        <w:t>for</w:t>
      </w:r>
      <w:r w:rsidR="00695985" w:rsidRPr="00695985">
        <w:rPr>
          <w:rFonts w:ascii="Calibri" w:eastAsia="HG丸ｺﾞｼｯｸM-PRO" w:hAnsi="Calibri" w:cs="Calibri" w:hint="eastAsia"/>
          <w:color w:val="0000FF"/>
          <w:szCs w:val="21"/>
        </w:rPr>
        <w:t xml:space="preserve"> </w:t>
      </w:r>
      <w:r w:rsidR="00695985" w:rsidRPr="001B7C33">
        <w:rPr>
          <w:rFonts w:ascii="Calibri" w:eastAsia="HG丸ｺﾞｼｯｸM-PRO" w:hAnsi="Calibri" w:cs="Calibri" w:hint="eastAsia"/>
          <w:color w:val="EE0000"/>
          <w:szCs w:val="21"/>
          <w:highlight w:val="cyan"/>
          <w:u w:val="single"/>
        </w:rPr>
        <w:t>spacecraft A</w:t>
      </w:r>
      <w:r w:rsidR="00695985">
        <w:rPr>
          <w:rFonts w:ascii="Calibri" w:eastAsia="HG丸ｺﾞｼｯｸM-PRO" w:hAnsi="Calibri" w:cs="Calibri" w:hint="eastAsia"/>
          <w:szCs w:val="21"/>
        </w:rPr>
        <w:t xml:space="preserve"> </w:t>
      </w:r>
      <w:r w:rsidR="00645E68" w:rsidRPr="00EB2F77">
        <w:rPr>
          <w:rFonts w:ascii="Calibri" w:eastAsia="HG丸ｺﾞｼｯｸM-PRO" w:hAnsi="Calibri" w:cs="Calibri"/>
          <w:szCs w:val="21"/>
        </w:rPr>
        <w:t>is performed by using the hazard</w:t>
      </w:r>
      <w:r w:rsidR="00B20A04" w:rsidRPr="00EB2F77">
        <w:rPr>
          <w:rFonts w:ascii="Calibri" w:eastAsia="HG丸ｺﾞｼｯｸM-PRO" w:hAnsi="Calibri" w:cs="Calibri"/>
          <w:szCs w:val="21"/>
        </w:rPr>
        <w:t xml:space="preserve"> report template</w:t>
      </w:r>
      <w:r w:rsidR="00695985" w:rsidRPr="001B7C33">
        <w:rPr>
          <w:rFonts w:ascii="Calibri" w:eastAsia="HG丸ｺﾞｼｯｸM-PRO" w:hAnsi="Calibri" w:cs="Calibri" w:hint="eastAsia"/>
          <w:color w:val="EE0000"/>
          <w:szCs w:val="21"/>
          <w:u w:val="single"/>
        </w:rPr>
        <w:t>s</w:t>
      </w:r>
      <w:r w:rsidR="00B20A04" w:rsidRPr="001B7C33">
        <w:rPr>
          <w:rFonts w:ascii="Calibri" w:eastAsia="HG丸ｺﾞｼｯｸM-PRO" w:hAnsi="Calibri" w:cs="Calibri"/>
          <w:color w:val="EE0000"/>
          <w:szCs w:val="21"/>
          <w:u w:val="single"/>
        </w:rPr>
        <w:t xml:space="preserve"> in </w:t>
      </w:r>
      <w:r w:rsidR="00695985" w:rsidRPr="001B7C33">
        <w:rPr>
          <w:rFonts w:ascii="Calibri" w:eastAsia="HG丸ｺﾞｼｯｸM-PRO" w:hAnsi="Calibri" w:cs="Calibri" w:hint="eastAsia"/>
          <w:color w:val="EE0000"/>
          <w:szCs w:val="21"/>
          <w:u w:val="single"/>
        </w:rPr>
        <w:t>CZA-2018029 (Section 2</w:t>
      </w:r>
      <w:r w:rsidR="001B7C33">
        <w:rPr>
          <w:rFonts w:ascii="Calibri" w:eastAsia="HG丸ｺﾞｼｯｸM-PRO" w:hAnsi="Calibri" w:cs="Calibri" w:hint="eastAsia"/>
          <w:color w:val="EE0000"/>
          <w:szCs w:val="21"/>
          <w:u w:val="single"/>
        </w:rPr>
        <w:t>.</w:t>
      </w:r>
      <w:r w:rsidR="00695985" w:rsidRPr="001B7C33">
        <w:rPr>
          <w:rFonts w:ascii="Calibri" w:eastAsia="HG丸ｺﾞｼｯｸM-PRO" w:hAnsi="Calibri" w:cs="Calibri" w:hint="eastAsia"/>
          <w:color w:val="EE0000"/>
          <w:szCs w:val="21"/>
          <w:u w:val="single"/>
        </w:rPr>
        <w:t>1 AD (3))</w:t>
      </w:r>
      <w:r w:rsidR="00B20A04" w:rsidRPr="001B7C33">
        <w:rPr>
          <w:rFonts w:ascii="Calibri" w:eastAsia="HG丸ｺﾞｼｯｸM-PRO" w:hAnsi="Calibri" w:cs="Calibri"/>
          <w:color w:val="EE0000"/>
          <w:szCs w:val="21"/>
          <w:u w:val="single"/>
        </w:rPr>
        <w:t>.</w:t>
      </w:r>
    </w:p>
    <w:p w14:paraId="65CAA3EA" w14:textId="1A2CE543" w:rsidR="00EA0C4B" w:rsidRPr="00EB2F77" w:rsidRDefault="00EA0C4B" w:rsidP="00E33273">
      <w:pPr>
        <w:spacing w:line="280" w:lineRule="exact"/>
        <w:rPr>
          <w:rFonts w:ascii="Calibri" w:eastAsia="HG丸ｺﾞｼｯｸM-PRO" w:hAnsi="Calibri" w:cs="Calibri"/>
          <w:szCs w:val="21"/>
        </w:rPr>
      </w:pPr>
    </w:p>
    <w:p w14:paraId="4763F735" w14:textId="6B16197F" w:rsidR="00B11877" w:rsidRPr="00916398" w:rsidRDefault="008248EB" w:rsidP="00E33273">
      <w:pPr>
        <w:spacing w:line="280" w:lineRule="exact"/>
        <w:rPr>
          <w:rFonts w:ascii="Calibri" w:eastAsia="HG丸ｺﾞｼｯｸM-PRO" w:hAnsi="Calibri" w:cs="Calibri"/>
          <w:i/>
          <w:iCs/>
          <w:szCs w:val="21"/>
        </w:rPr>
      </w:pPr>
      <w:r w:rsidRPr="00916398">
        <w:rPr>
          <w:rFonts w:ascii="Calibri" w:eastAsia="HG丸ｺﾞｼｯｸM-PRO" w:hAnsi="Calibri" w:cs="Calibri"/>
          <w:i/>
          <w:iCs/>
          <w:szCs w:val="21"/>
          <w:highlight w:val="yellow"/>
        </w:rPr>
        <w:t xml:space="preserve">(Note: If </w:t>
      </w:r>
      <w:r w:rsidRPr="00153B9C">
        <w:rPr>
          <w:rFonts w:ascii="Calibri" w:eastAsia="HG丸ｺﾞｼｯｸM-PRO" w:hAnsi="Calibri" w:cs="Calibri"/>
          <w:i/>
          <w:iCs/>
          <w:color w:val="EE0000"/>
          <w:szCs w:val="21"/>
          <w:highlight w:val="yellow"/>
          <w:u w:val="single"/>
        </w:rPr>
        <w:t>hazard</w:t>
      </w:r>
      <w:r w:rsidR="007B32B6" w:rsidRPr="00153B9C">
        <w:rPr>
          <w:rFonts w:ascii="Calibri" w:eastAsia="HG丸ｺﾞｼｯｸM-PRO" w:hAnsi="Calibri" w:cs="Calibri" w:hint="eastAsia"/>
          <w:i/>
          <w:iCs/>
          <w:color w:val="EE0000"/>
          <w:szCs w:val="21"/>
          <w:highlight w:val="yellow"/>
          <w:u w:val="single"/>
        </w:rPr>
        <w:t>s</w:t>
      </w:r>
      <w:r w:rsidRPr="00153B9C">
        <w:rPr>
          <w:rFonts w:ascii="Calibri" w:eastAsia="HG丸ｺﾞｼｯｸM-PRO" w:hAnsi="Calibri" w:cs="Calibri"/>
          <w:i/>
          <w:iCs/>
          <w:color w:val="EE0000"/>
          <w:szCs w:val="21"/>
          <w:highlight w:val="yellow"/>
          <w:u w:val="single"/>
        </w:rPr>
        <w:t xml:space="preserve"> </w:t>
      </w:r>
      <w:r w:rsidR="007B32B6" w:rsidRPr="00153B9C">
        <w:rPr>
          <w:rFonts w:ascii="Calibri" w:eastAsia="HG丸ｺﾞｼｯｸM-PRO" w:hAnsi="Calibri" w:cs="Calibri" w:hint="eastAsia"/>
          <w:i/>
          <w:iCs/>
          <w:color w:val="EE0000"/>
          <w:szCs w:val="21"/>
          <w:highlight w:val="yellow"/>
          <w:u w:val="single"/>
        </w:rPr>
        <w:t>are</w:t>
      </w:r>
      <w:r w:rsidR="007B32B6" w:rsidRPr="00153B9C">
        <w:rPr>
          <w:rFonts w:ascii="Calibri" w:eastAsia="HG丸ｺﾞｼｯｸM-PRO" w:hAnsi="Calibri" w:cs="Calibri"/>
          <w:i/>
          <w:iCs/>
          <w:color w:val="EE0000"/>
          <w:szCs w:val="21"/>
          <w:highlight w:val="yellow"/>
          <w:u w:val="single"/>
        </w:rPr>
        <w:t xml:space="preserve"> anticipated</w:t>
      </w:r>
      <w:r w:rsidR="007B32B6" w:rsidRPr="00916398">
        <w:rPr>
          <w:rFonts w:ascii="Calibri" w:eastAsia="HG丸ｺﾞｼｯｸM-PRO" w:hAnsi="Calibri" w:cs="Calibri"/>
          <w:i/>
          <w:iCs/>
          <w:szCs w:val="21"/>
          <w:highlight w:val="yellow"/>
        </w:rPr>
        <w:t xml:space="preserve"> </w:t>
      </w:r>
      <w:r w:rsidRPr="00916398">
        <w:rPr>
          <w:rFonts w:ascii="Calibri" w:eastAsia="HG丸ｺﾞｼｯｸM-PRO" w:hAnsi="Calibri" w:cs="Calibri"/>
          <w:i/>
          <w:iCs/>
          <w:szCs w:val="21"/>
          <w:highlight w:val="yellow"/>
        </w:rPr>
        <w:t>other than</w:t>
      </w:r>
      <w:r w:rsidR="00695985" w:rsidRPr="00916398">
        <w:rPr>
          <w:rFonts w:ascii="Calibri" w:eastAsia="HG丸ｺﾞｼｯｸM-PRO" w:hAnsi="Calibri" w:cs="Calibri" w:hint="eastAsia"/>
          <w:i/>
          <w:iCs/>
          <w:szCs w:val="21"/>
          <w:highlight w:val="yellow"/>
        </w:rPr>
        <w:t xml:space="preserve"> those </w:t>
      </w:r>
      <w:r w:rsidR="00695985" w:rsidRPr="00153B9C">
        <w:rPr>
          <w:rFonts w:ascii="Calibri" w:eastAsia="HG丸ｺﾞｼｯｸM-PRO" w:hAnsi="Calibri" w:cs="Calibri" w:hint="eastAsia"/>
          <w:i/>
          <w:iCs/>
          <w:color w:val="EE0000"/>
          <w:szCs w:val="21"/>
          <w:highlight w:val="yellow"/>
          <w:u w:val="single"/>
        </w:rPr>
        <w:t>described in</w:t>
      </w:r>
      <w:r w:rsidRPr="00153B9C">
        <w:rPr>
          <w:rFonts w:ascii="Calibri" w:eastAsia="HG丸ｺﾞｼｯｸM-PRO" w:hAnsi="Calibri" w:cs="Calibri"/>
          <w:i/>
          <w:iCs/>
          <w:color w:val="EE0000"/>
          <w:szCs w:val="21"/>
          <w:highlight w:val="yellow"/>
          <w:u w:val="single"/>
        </w:rPr>
        <w:t xml:space="preserve"> hazard report </w:t>
      </w:r>
      <w:r w:rsidR="00695985" w:rsidRPr="00153B9C">
        <w:rPr>
          <w:rFonts w:ascii="Calibri" w:eastAsia="HG丸ｺﾞｼｯｸM-PRO" w:hAnsi="Calibri" w:cs="Calibri" w:hint="eastAsia"/>
          <w:i/>
          <w:iCs/>
          <w:color w:val="EE0000"/>
          <w:szCs w:val="21"/>
          <w:highlight w:val="yellow"/>
          <w:u w:val="single"/>
        </w:rPr>
        <w:t>templates which are included in CZA-2018029 (Section 2.1 AD (3)</w:t>
      </w:r>
      <w:r w:rsidR="007B32B6" w:rsidRPr="00153B9C">
        <w:rPr>
          <w:rFonts w:ascii="Calibri" w:eastAsia="HG丸ｺﾞｼｯｸM-PRO" w:hAnsi="Calibri" w:cs="Calibri" w:hint="eastAsia"/>
          <w:i/>
          <w:iCs/>
          <w:color w:val="EE0000"/>
          <w:szCs w:val="21"/>
          <w:highlight w:val="yellow"/>
          <w:u w:val="single"/>
        </w:rPr>
        <w:t>)</w:t>
      </w:r>
      <w:r w:rsidR="0061544A" w:rsidRPr="00916398">
        <w:rPr>
          <w:rFonts w:ascii="Calibri" w:eastAsia="HG丸ｺﾞｼｯｸM-PRO" w:hAnsi="Calibri" w:cs="Calibri"/>
          <w:i/>
          <w:iCs/>
          <w:szCs w:val="21"/>
          <w:highlight w:val="yellow"/>
        </w:rPr>
        <w:t>, a hazard identification summary, hazard analysis table, FTA, etc. should be attached to that extent.)</w:t>
      </w:r>
    </w:p>
    <w:p w14:paraId="2C58AFBA" w14:textId="77777777" w:rsidR="00B11877" w:rsidRPr="00EB2F77" w:rsidRDefault="00B11877" w:rsidP="00E33273">
      <w:pPr>
        <w:spacing w:line="280" w:lineRule="exact"/>
        <w:rPr>
          <w:rFonts w:ascii="Calibri" w:eastAsia="HG丸ｺﾞｼｯｸM-PRO" w:hAnsi="Calibri" w:cs="Calibri"/>
          <w:szCs w:val="21"/>
        </w:rPr>
      </w:pPr>
    </w:p>
    <w:p w14:paraId="29CDCD57" w14:textId="1F8FB200" w:rsidR="00EA0C4B" w:rsidRPr="00E33273" w:rsidRDefault="0026665C" w:rsidP="000A5306">
      <w:pPr>
        <w:pStyle w:val="2"/>
        <w:rPr>
          <w:rFonts w:ascii="Calibri" w:eastAsia="HG丸ｺﾞｼｯｸM-PRO" w:hAnsi="Calibri" w:cs="Calibri"/>
          <w:b/>
          <w:bCs/>
          <w:szCs w:val="21"/>
        </w:rPr>
      </w:pPr>
      <w:bookmarkStart w:id="13" w:name="_Toc204099583"/>
      <w:r w:rsidRPr="00E33273">
        <w:rPr>
          <w:rFonts w:ascii="Calibri" w:eastAsia="HG丸ｺﾞｼｯｸM-PRO" w:hAnsi="Calibri" w:cs="Calibri"/>
          <w:b/>
          <w:bCs/>
          <w:szCs w:val="21"/>
        </w:rPr>
        <w:t>4.4. Hazard report</w:t>
      </w:r>
      <w:bookmarkEnd w:id="13"/>
    </w:p>
    <w:p w14:paraId="40378029" w14:textId="69B7DDAF" w:rsidR="00EA0C4B" w:rsidRPr="00EB2F77" w:rsidRDefault="007B32B6" w:rsidP="00E33273">
      <w:pPr>
        <w:spacing w:line="280" w:lineRule="exact"/>
        <w:rPr>
          <w:rFonts w:ascii="Calibri" w:eastAsia="HG丸ｺﾞｼｯｸM-PRO" w:hAnsi="Calibri" w:cs="Calibri"/>
          <w:szCs w:val="21"/>
        </w:rPr>
      </w:pPr>
      <w:r w:rsidRPr="007C0B30">
        <w:rPr>
          <w:rFonts w:ascii="Calibri" w:eastAsia="HG丸ｺﾞｼｯｸM-PRO" w:hAnsi="Calibri" w:cs="Calibri" w:hint="eastAsia"/>
          <w:color w:val="EE0000"/>
          <w:szCs w:val="21"/>
          <w:u w:val="single"/>
        </w:rPr>
        <w:t>H</w:t>
      </w:r>
      <w:r w:rsidR="0064717B" w:rsidRPr="007C0B30">
        <w:rPr>
          <w:rFonts w:ascii="Calibri" w:eastAsia="HG丸ｺﾞｼｯｸM-PRO" w:hAnsi="Calibri" w:cs="Calibri"/>
          <w:color w:val="EE0000"/>
          <w:szCs w:val="21"/>
          <w:u w:val="single"/>
        </w:rPr>
        <w:t>azard report</w:t>
      </w:r>
      <w:r w:rsidRPr="007C0B30">
        <w:rPr>
          <w:rFonts w:ascii="Calibri" w:eastAsia="HG丸ｺﾞｼｯｸM-PRO" w:hAnsi="Calibri" w:cs="Calibri" w:hint="eastAsia"/>
          <w:color w:val="EE0000"/>
          <w:szCs w:val="21"/>
          <w:u w:val="single"/>
        </w:rPr>
        <w:t>s</w:t>
      </w:r>
      <w:r w:rsidR="0064717B" w:rsidRPr="00EB2F77">
        <w:rPr>
          <w:rFonts w:ascii="Calibri" w:eastAsia="HG丸ｺﾞｼｯｸM-PRO" w:hAnsi="Calibri" w:cs="Calibri"/>
          <w:szCs w:val="21"/>
        </w:rPr>
        <w:t xml:space="preserve"> prepared using the hazard report template</w:t>
      </w:r>
      <w:r w:rsidRPr="007C0B30">
        <w:rPr>
          <w:rFonts w:ascii="Calibri" w:eastAsia="HG丸ｺﾞｼｯｸM-PRO" w:hAnsi="Calibri" w:cs="Calibri" w:hint="eastAsia"/>
          <w:color w:val="EE0000"/>
          <w:szCs w:val="21"/>
          <w:u w:val="single"/>
        </w:rPr>
        <w:t>s in CZA-2018029 (Section 2.1 AD (3))</w:t>
      </w:r>
      <w:r w:rsidR="0064717B" w:rsidRPr="007C0B30">
        <w:rPr>
          <w:rFonts w:ascii="Calibri" w:eastAsia="HG丸ｺﾞｼｯｸM-PRO" w:hAnsi="Calibri" w:cs="Calibri"/>
          <w:color w:val="EE0000"/>
          <w:szCs w:val="21"/>
          <w:u w:val="single"/>
        </w:rPr>
        <w:t xml:space="preserve"> </w:t>
      </w:r>
      <w:r w:rsidRPr="007C0B30">
        <w:rPr>
          <w:rFonts w:ascii="Calibri" w:eastAsia="HG丸ｺﾞｼｯｸM-PRO" w:hAnsi="Calibri" w:cs="Calibri" w:hint="eastAsia"/>
          <w:color w:val="EE0000"/>
          <w:szCs w:val="21"/>
          <w:u w:val="single"/>
        </w:rPr>
        <w:t>are</w:t>
      </w:r>
      <w:r w:rsidR="00366379" w:rsidRPr="00EB2F77">
        <w:rPr>
          <w:rFonts w:ascii="Calibri" w:eastAsia="HG丸ｺﾞｼｯｸM-PRO" w:hAnsi="Calibri" w:cs="Calibri"/>
          <w:szCs w:val="21"/>
        </w:rPr>
        <w:t xml:space="preserve"> shown in </w:t>
      </w:r>
      <w:r w:rsidR="002066C5" w:rsidRPr="00EB2F77">
        <w:rPr>
          <w:rFonts w:ascii="Calibri" w:eastAsia="HG丸ｺﾞｼｯｸM-PRO" w:hAnsi="Calibri" w:cs="Calibri"/>
          <w:szCs w:val="21"/>
        </w:rPr>
        <w:t>Attachment-1.</w:t>
      </w:r>
    </w:p>
    <w:p w14:paraId="5FF4DE41" w14:textId="428E1038" w:rsidR="007253F0" w:rsidRDefault="007253F0" w:rsidP="00E33273">
      <w:pPr>
        <w:spacing w:line="280" w:lineRule="exact"/>
        <w:rPr>
          <w:rFonts w:ascii="Calibri" w:eastAsia="HG丸ｺﾞｼｯｸM-PRO" w:hAnsi="Calibri" w:cs="Calibri"/>
          <w:szCs w:val="21"/>
        </w:rPr>
      </w:pPr>
    </w:p>
    <w:p w14:paraId="7A499D02" w14:textId="0B27F6FD" w:rsidR="00916398" w:rsidRPr="00916398" w:rsidRDefault="00916398" w:rsidP="00916398">
      <w:pPr>
        <w:spacing w:line="280" w:lineRule="exact"/>
        <w:rPr>
          <w:rFonts w:ascii="Calibri" w:eastAsia="HG丸ｺﾞｼｯｸM-PRO" w:hAnsi="Calibri" w:cs="Calibri"/>
          <w:i/>
          <w:iCs/>
          <w:szCs w:val="21"/>
        </w:rPr>
      </w:pPr>
      <w:r w:rsidRPr="00916398">
        <w:rPr>
          <w:rFonts w:ascii="Calibri" w:eastAsia="HG丸ｺﾞｼｯｸM-PRO" w:hAnsi="Calibri" w:cs="Calibri"/>
          <w:i/>
          <w:iCs/>
          <w:szCs w:val="21"/>
          <w:highlight w:val="yellow"/>
        </w:rPr>
        <w:t xml:space="preserve">(Note: If </w:t>
      </w:r>
      <w:r w:rsidRPr="004F4438">
        <w:rPr>
          <w:rFonts w:ascii="Calibri" w:eastAsia="HG丸ｺﾞｼｯｸM-PRO" w:hAnsi="Calibri" w:cs="Calibri"/>
          <w:i/>
          <w:iCs/>
          <w:color w:val="EE0000"/>
          <w:szCs w:val="21"/>
          <w:highlight w:val="yellow"/>
          <w:u w:val="single"/>
        </w:rPr>
        <w:t>hazard</w:t>
      </w:r>
      <w:r w:rsidRPr="004F4438">
        <w:rPr>
          <w:rFonts w:ascii="Calibri" w:eastAsia="HG丸ｺﾞｼｯｸM-PRO" w:hAnsi="Calibri" w:cs="Calibri" w:hint="eastAsia"/>
          <w:i/>
          <w:iCs/>
          <w:color w:val="EE0000"/>
          <w:szCs w:val="21"/>
          <w:highlight w:val="yellow"/>
          <w:u w:val="single"/>
        </w:rPr>
        <w:t>s</w:t>
      </w:r>
      <w:r w:rsidRPr="004F4438">
        <w:rPr>
          <w:rFonts w:ascii="Calibri" w:eastAsia="HG丸ｺﾞｼｯｸM-PRO" w:hAnsi="Calibri" w:cs="Calibri"/>
          <w:i/>
          <w:iCs/>
          <w:color w:val="EE0000"/>
          <w:szCs w:val="21"/>
          <w:highlight w:val="yellow"/>
          <w:u w:val="single"/>
        </w:rPr>
        <w:t xml:space="preserve"> </w:t>
      </w:r>
      <w:r w:rsidRPr="004F4438">
        <w:rPr>
          <w:rFonts w:ascii="Calibri" w:eastAsia="HG丸ｺﾞｼｯｸM-PRO" w:hAnsi="Calibri" w:cs="Calibri" w:hint="eastAsia"/>
          <w:i/>
          <w:iCs/>
          <w:color w:val="EE0000"/>
          <w:szCs w:val="21"/>
          <w:highlight w:val="yellow"/>
          <w:u w:val="single"/>
        </w:rPr>
        <w:t>are</w:t>
      </w:r>
      <w:r w:rsidRPr="004F4438">
        <w:rPr>
          <w:rFonts w:ascii="Calibri" w:eastAsia="HG丸ｺﾞｼｯｸM-PRO" w:hAnsi="Calibri" w:cs="Calibri"/>
          <w:i/>
          <w:iCs/>
          <w:color w:val="EE0000"/>
          <w:szCs w:val="21"/>
          <w:highlight w:val="yellow"/>
          <w:u w:val="single"/>
        </w:rPr>
        <w:t xml:space="preserve"> </w:t>
      </w:r>
      <w:r w:rsidRPr="004F4438">
        <w:rPr>
          <w:rFonts w:ascii="Calibri" w:eastAsia="HG丸ｺﾞｼｯｸM-PRO" w:hAnsi="Calibri" w:cs="Calibri" w:hint="eastAsia"/>
          <w:i/>
          <w:iCs/>
          <w:color w:val="EE0000"/>
          <w:szCs w:val="21"/>
          <w:highlight w:val="yellow"/>
          <w:u w:val="single"/>
        </w:rPr>
        <w:t>identified</w:t>
      </w:r>
      <w:r w:rsidRPr="00916398">
        <w:rPr>
          <w:rFonts w:ascii="Calibri" w:eastAsia="HG丸ｺﾞｼｯｸM-PRO" w:hAnsi="Calibri" w:cs="Calibri"/>
          <w:i/>
          <w:iCs/>
          <w:szCs w:val="21"/>
          <w:highlight w:val="yellow"/>
        </w:rPr>
        <w:t xml:space="preserve"> other than</w:t>
      </w:r>
      <w:r w:rsidRPr="00916398">
        <w:rPr>
          <w:rFonts w:ascii="Calibri" w:eastAsia="HG丸ｺﾞｼｯｸM-PRO" w:hAnsi="Calibri" w:cs="Calibri" w:hint="eastAsia"/>
          <w:i/>
          <w:iCs/>
          <w:szCs w:val="21"/>
          <w:highlight w:val="yellow"/>
        </w:rPr>
        <w:t xml:space="preserve"> those </w:t>
      </w:r>
      <w:r w:rsidRPr="004F4438">
        <w:rPr>
          <w:rFonts w:ascii="Calibri" w:eastAsia="HG丸ｺﾞｼｯｸM-PRO" w:hAnsi="Calibri" w:cs="Calibri" w:hint="eastAsia"/>
          <w:i/>
          <w:iCs/>
          <w:color w:val="EE0000"/>
          <w:szCs w:val="21"/>
          <w:highlight w:val="yellow"/>
          <w:u w:val="single"/>
        </w:rPr>
        <w:t>described in</w:t>
      </w:r>
      <w:r w:rsidRPr="004F4438">
        <w:rPr>
          <w:rFonts w:ascii="Calibri" w:eastAsia="HG丸ｺﾞｼｯｸM-PRO" w:hAnsi="Calibri" w:cs="Calibri"/>
          <w:i/>
          <w:iCs/>
          <w:color w:val="EE0000"/>
          <w:szCs w:val="21"/>
          <w:highlight w:val="yellow"/>
          <w:u w:val="single"/>
        </w:rPr>
        <w:t xml:space="preserve"> hazard report </w:t>
      </w:r>
      <w:r w:rsidRPr="004F4438">
        <w:rPr>
          <w:rFonts w:ascii="Calibri" w:eastAsia="HG丸ｺﾞｼｯｸM-PRO" w:hAnsi="Calibri" w:cs="Calibri" w:hint="eastAsia"/>
          <w:i/>
          <w:iCs/>
          <w:color w:val="EE0000"/>
          <w:szCs w:val="21"/>
          <w:highlight w:val="yellow"/>
          <w:u w:val="single"/>
        </w:rPr>
        <w:t>templates which are included in CZA-2018029 (Section 2.1 AD (3))</w:t>
      </w:r>
      <w:r w:rsidRPr="004F4438">
        <w:rPr>
          <w:rFonts w:ascii="Calibri" w:eastAsia="HG丸ｺﾞｼｯｸM-PRO" w:hAnsi="Calibri" w:cs="Calibri"/>
          <w:i/>
          <w:iCs/>
          <w:color w:val="EE0000"/>
          <w:szCs w:val="21"/>
          <w:highlight w:val="yellow"/>
          <w:u w:val="single"/>
        </w:rPr>
        <w:t xml:space="preserve">, </w:t>
      </w:r>
      <w:r w:rsidRPr="004F4438">
        <w:rPr>
          <w:rFonts w:ascii="Calibri" w:eastAsia="HG丸ｺﾞｼｯｸM-PRO" w:hAnsi="Calibri" w:cs="Calibri" w:hint="eastAsia"/>
          <w:i/>
          <w:iCs/>
          <w:color w:val="EE0000"/>
          <w:szCs w:val="21"/>
          <w:highlight w:val="yellow"/>
          <w:u w:val="single"/>
        </w:rPr>
        <w:t>hazard reports for those hazards</w:t>
      </w:r>
      <w:r>
        <w:rPr>
          <w:rFonts w:ascii="Calibri" w:eastAsia="HG丸ｺﾞｼｯｸM-PRO" w:hAnsi="Calibri" w:cs="Calibri" w:hint="eastAsia"/>
          <w:i/>
          <w:iCs/>
          <w:szCs w:val="21"/>
          <w:highlight w:val="yellow"/>
        </w:rPr>
        <w:t xml:space="preserve"> </w:t>
      </w:r>
      <w:r w:rsidRPr="00916398">
        <w:rPr>
          <w:rFonts w:ascii="Calibri" w:eastAsia="HG丸ｺﾞｼｯｸM-PRO" w:hAnsi="Calibri" w:cs="Calibri"/>
          <w:i/>
          <w:iCs/>
          <w:szCs w:val="21"/>
          <w:highlight w:val="yellow"/>
        </w:rPr>
        <w:t>should be</w:t>
      </w:r>
      <w:r w:rsidRPr="004F4438">
        <w:rPr>
          <w:rFonts w:ascii="Calibri" w:eastAsia="HG丸ｺﾞｼｯｸM-PRO" w:hAnsi="Calibri" w:cs="Calibri"/>
          <w:i/>
          <w:iCs/>
          <w:color w:val="EE0000"/>
          <w:szCs w:val="21"/>
          <w:highlight w:val="yellow"/>
          <w:u w:val="single"/>
        </w:rPr>
        <w:t xml:space="preserve"> </w:t>
      </w:r>
      <w:r w:rsidRPr="004F4438">
        <w:rPr>
          <w:rFonts w:ascii="Calibri" w:eastAsia="HG丸ｺﾞｼｯｸM-PRO" w:hAnsi="Calibri" w:cs="Calibri" w:hint="eastAsia"/>
          <w:i/>
          <w:iCs/>
          <w:color w:val="EE0000"/>
          <w:szCs w:val="21"/>
          <w:highlight w:val="yellow"/>
          <w:u w:val="single"/>
        </w:rPr>
        <w:t>added in Attachment-1</w:t>
      </w:r>
      <w:r w:rsidRPr="00916398">
        <w:rPr>
          <w:rFonts w:ascii="Calibri" w:eastAsia="HG丸ｺﾞｼｯｸM-PRO" w:hAnsi="Calibri" w:cs="Calibri"/>
          <w:i/>
          <w:iCs/>
          <w:szCs w:val="21"/>
          <w:highlight w:val="yellow"/>
        </w:rPr>
        <w:t xml:space="preserve"> to that extent.)</w:t>
      </w:r>
    </w:p>
    <w:p w14:paraId="43F6EB1C" w14:textId="77777777" w:rsidR="00916398" w:rsidRPr="00EB2F77" w:rsidRDefault="00916398" w:rsidP="00E33273">
      <w:pPr>
        <w:spacing w:line="280" w:lineRule="exact"/>
        <w:rPr>
          <w:rFonts w:ascii="Calibri" w:eastAsia="HG丸ｺﾞｼｯｸM-PRO" w:hAnsi="Calibri" w:cs="Calibri"/>
          <w:szCs w:val="21"/>
        </w:rPr>
      </w:pPr>
    </w:p>
    <w:p w14:paraId="29E41927" w14:textId="3D7E3417" w:rsidR="00BA1642" w:rsidRPr="00916398" w:rsidRDefault="008F457A" w:rsidP="00E33273">
      <w:pPr>
        <w:spacing w:line="280" w:lineRule="exact"/>
        <w:rPr>
          <w:rFonts w:ascii="Calibri" w:eastAsia="HG丸ｺﾞｼｯｸM-PRO" w:hAnsi="Calibri" w:cs="Calibri"/>
          <w:i/>
          <w:iCs/>
          <w:szCs w:val="21"/>
          <w:highlight w:val="yellow"/>
        </w:rPr>
      </w:pPr>
      <w:r w:rsidRPr="00916398">
        <w:rPr>
          <w:rFonts w:ascii="Calibri" w:eastAsia="HG丸ｺﾞｼｯｸM-PRO" w:hAnsi="Calibri" w:cs="Calibri"/>
          <w:i/>
          <w:iCs/>
          <w:szCs w:val="21"/>
          <w:highlight w:val="yellow"/>
        </w:rPr>
        <w:t>Notes on using Attachment-1</w:t>
      </w:r>
    </w:p>
    <w:p w14:paraId="6C127361" w14:textId="6D949F52" w:rsidR="008F457A" w:rsidRPr="00916398" w:rsidRDefault="001416C1" w:rsidP="006441D3">
      <w:pPr>
        <w:pStyle w:val="af"/>
        <w:numPr>
          <w:ilvl w:val="0"/>
          <w:numId w:val="7"/>
        </w:numPr>
        <w:spacing w:line="280" w:lineRule="exact"/>
        <w:ind w:leftChars="0" w:left="426" w:hanging="284"/>
        <w:rPr>
          <w:rFonts w:ascii="Calibri" w:eastAsia="HG丸ｺﾞｼｯｸM-PRO" w:hAnsi="Calibri" w:cs="Calibri"/>
          <w:i/>
          <w:iCs/>
          <w:szCs w:val="21"/>
          <w:highlight w:val="yellow"/>
        </w:rPr>
      </w:pPr>
      <w:r w:rsidRPr="00916398">
        <w:rPr>
          <w:rFonts w:ascii="Calibri" w:eastAsia="HG丸ｺﾞｼｯｸM-PRO" w:hAnsi="Calibri" w:cs="Calibri"/>
          <w:i/>
          <w:iCs/>
          <w:color w:val="EE0000"/>
          <w:szCs w:val="21"/>
          <w:highlight w:val="yellow"/>
          <w:u w:val="single"/>
        </w:rPr>
        <w:t xml:space="preserve">If safety verification is incomplete, </w:t>
      </w:r>
      <w:r w:rsidRPr="00916398">
        <w:rPr>
          <w:rFonts w:ascii="Calibri" w:eastAsia="HG丸ｺﾞｼｯｸM-PRO" w:hAnsi="Calibri" w:cs="Calibri" w:hint="eastAsia"/>
          <w:i/>
          <w:iCs/>
          <w:color w:val="EE0000"/>
          <w:szCs w:val="21"/>
          <w:highlight w:val="yellow"/>
          <w:u w:val="single"/>
        </w:rPr>
        <w:t>write</w:t>
      </w:r>
      <w:r w:rsidRPr="00916398">
        <w:rPr>
          <w:rFonts w:ascii="Calibri" w:eastAsia="HG丸ｺﾞｼｯｸM-PRO" w:hAnsi="Calibri" w:cs="Calibri"/>
          <w:i/>
          <w:iCs/>
          <w:color w:val="EE0000"/>
          <w:szCs w:val="21"/>
          <w:highlight w:val="yellow"/>
          <w:u w:val="single"/>
        </w:rPr>
        <w:t xml:space="preserve"> “OPEN” in the “</w:t>
      </w:r>
      <w:r w:rsidRPr="00916398">
        <w:rPr>
          <w:rFonts w:ascii="Calibri" w:eastAsia="HG丸ｺﾞｼｯｸM-PRO" w:hAnsi="Calibri" w:cs="Calibri" w:hint="eastAsia"/>
          <w:i/>
          <w:iCs/>
          <w:color w:val="EE0000"/>
          <w:szCs w:val="21"/>
          <w:highlight w:val="yellow"/>
          <w:u w:val="single"/>
        </w:rPr>
        <w:t>S</w:t>
      </w:r>
      <w:r w:rsidRPr="00916398">
        <w:rPr>
          <w:rFonts w:ascii="Calibri" w:eastAsia="HG丸ｺﾞｼｯｸM-PRO" w:hAnsi="Calibri" w:cs="Calibri"/>
          <w:i/>
          <w:iCs/>
          <w:color w:val="EE0000"/>
          <w:szCs w:val="21"/>
          <w:highlight w:val="yellow"/>
          <w:u w:val="single"/>
        </w:rPr>
        <w:t xml:space="preserve">tatus” column. If it is complete, </w:t>
      </w:r>
      <w:r w:rsidR="004936A5" w:rsidRPr="00916398">
        <w:rPr>
          <w:rFonts w:ascii="Calibri" w:eastAsia="HG丸ｺﾞｼｯｸM-PRO" w:hAnsi="Calibri" w:cs="Calibri" w:hint="eastAsia"/>
          <w:i/>
          <w:iCs/>
          <w:color w:val="EE0000"/>
          <w:szCs w:val="21"/>
          <w:highlight w:val="yellow"/>
          <w:u w:val="single"/>
        </w:rPr>
        <w:t>write</w:t>
      </w:r>
      <w:r w:rsidRPr="00916398">
        <w:rPr>
          <w:rFonts w:ascii="Calibri" w:eastAsia="HG丸ｺﾞｼｯｸM-PRO" w:hAnsi="Calibri" w:cs="Calibri"/>
          <w:i/>
          <w:iCs/>
          <w:color w:val="EE0000"/>
          <w:szCs w:val="21"/>
          <w:highlight w:val="yellow"/>
          <w:u w:val="single"/>
        </w:rPr>
        <w:t xml:space="preserve"> “CLOSED.”</w:t>
      </w:r>
      <w:r w:rsidRPr="00916398">
        <w:rPr>
          <w:rFonts w:ascii="Calibri" w:eastAsia="HG丸ｺﾞｼｯｸM-PRO" w:hAnsi="Calibri" w:cs="Calibri" w:hint="eastAsia"/>
          <w:i/>
          <w:iCs/>
          <w:szCs w:val="21"/>
        </w:rPr>
        <w:t xml:space="preserve"> </w:t>
      </w:r>
      <w:r w:rsidR="00977E17" w:rsidRPr="00916398">
        <w:rPr>
          <w:rFonts w:ascii="Calibri" w:eastAsia="HG丸ｺﾞｼｯｸM-PRO" w:hAnsi="Calibri" w:cs="Calibri"/>
          <w:i/>
          <w:iCs/>
          <w:szCs w:val="21"/>
          <w:highlight w:val="yellow"/>
        </w:rPr>
        <w:t>For items for which the "Status" of safety verification has been set to CLOSED, provide a summary of the verification results in the "Verification Results" column and the name and document number of the document showing the verification results in the "Document Name/Number" column. For items which are required for safety review, provide supplementary information in the attachments of each hazard report format.</w:t>
      </w:r>
    </w:p>
    <w:p w14:paraId="3760E25E" w14:textId="5BBC03AF" w:rsidR="009410FD" w:rsidRPr="00916398" w:rsidRDefault="006441D3" w:rsidP="003C7CF2">
      <w:pPr>
        <w:spacing w:beforeLines="10" w:before="36" w:line="280" w:lineRule="exact"/>
        <w:ind w:leftChars="200" w:left="420"/>
        <w:rPr>
          <w:rFonts w:ascii="Calibri" w:eastAsia="HG丸ｺﾞｼｯｸM-PRO" w:hAnsi="Calibri" w:cs="Calibri"/>
          <w:i/>
          <w:iCs/>
          <w:szCs w:val="21"/>
          <w:highlight w:val="yellow"/>
        </w:rPr>
      </w:pPr>
      <w:r>
        <w:rPr>
          <w:rFonts w:ascii="Calibri" w:eastAsia="HG丸ｺﾞｼｯｸM-PRO" w:hAnsi="Calibri" w:cs="Calibri" w:hint="eastAsia"/>
          <w:i/>
          <w:iCs/>
          <w:szCs w:val="21"/>
          <w:highlight w:val="yellow"/>
        </w:rPr>
        <w:t xml:space="preserve">- </w:t>
      </w:r>
      <w:r w:rsidR="00857E8A" w:rsidRPr="00916398">
        <w:rPr>
          <w:rFonts w:ascii="Calibri" w:eastAsia="HG丸ｺﾞｼｯｸM-PRO" w:hAnsi="Calibri" w:cs="Calibri"/>
          <w:i/>
          <w:iCs/>
          <w:szCs w:val="21"/>
          <w:highlight w:val="yellow"/>
        </w:rPr>
        <w:t>Example of a verification result statement:</w:t>
      </w:r>
    </w:p>
    <w:p w14:paraId="4B05D83D" w14:textId="29AFC88B" w:rsidR="00703B3F" w:rsidRPr="00916398" w:rsidRDefault="00703B3F" w:rsidP="006441D3">
      <w:pPr>
        <w:spacing w:line="280" w:lineRule="exact"/>
        <w:ind w:leftChars="270" w:left="567"/>
        <w:rPr>
          <w:rFonts w:ascii="Calibri" w:eastAsia="HG丸ｺﾞｼｯｸM-PRO" w:hAnsi="Calibri" w:cs="Calibri"/>
          <w:i/>
          <w:iCs/>
          <w:szCs w:val="21"/>
          <w:highlight w:val="yellow"/>
        </w:rPr>
      </w:pPr>
      <w:r w:rsidRPr="00916398">
        <w:rPr>
          <w:rFonts w:ascii="Calibri" w:eastAsia="HG丸ｺﾞｼｯｸM-PRO" w:hAnsi="Calibri" w:cs="Calibri"/>
          <w:i/>
          <w:iCs/>
          <w:szCs w:val="21"/>
          <w:highlight w:val="yellow"/>
        </w:rPr>
        <w:t xml:space="preserve">“Verified through drawings and procedures that the two-failure tolerant design (two addressed by design and one addressed by operation) was </w:t>
      </w:r>
      <w:r w:rsidR="004F1948" w:rsidRPr="00916398">
        <w:rPr>
          <w:rFonts w:ascii="Calibri" w:eastAsia="HG丸ｺﾞｼｯｸM-PRO" w:hAnsi="Calibri" w:cs="Calibri"/>
          <w:i/>
          <w:iCs/>
          <w:szCs w:val="21"/>
          <w:highlight w:val="yellow"/>
        </w:rPr>
        <w:t>appropriate</w:t>
      </w:r>
      <w:r w:rsidRPr="00916398">
        <w:rPr>
          <w:rFonts w:ascii="Calibri" w:eastAsia="HG丸ｺﾞｼｯｸM-PRO" w:hAnsi="Calibri" w:cs="Calibri"/>
          <w:i/>
          <w:iCs/>
          <w:szCs w:val="21"/>
          <w:highlight w:val="yellow"/>
        </w:rPr>
        <w:t>.”</w:t>
      </w:r>
    </w:p>
    <w:p w14:paraId="172BF258" w14:textId="29BDC448" w:rsidR="007372FE" w:rsidRPr="00916398" w:rsidRDefault="007372FE" w:rsidP="006441D3">
      <w:pPr>
        <w:pStyle w:val="af"/>
        <w:numPr>
          <w:ilvl w:val="0"/>
          <w:numId w:val="7"/>
        </w:numPr>
        <w:spacing w:beforeLines="10" w:before="36" w:line="280" w:lineRule="exact"/>
        <w:ind w:leftChars="0" w:left="426" w:hanging="284"/>
        <w:rPr>
          <w:rFonts w:ascii="Calibri" w:eastAsia="HG丸ｺﾞｼｯｸM-PRO" w:hAnsi="Calibri" w:cs="Calibri"/>
          <w:i/>
          <w:iCs/>
          <w:szCs w:val="21"/>
          <w:highlight w:val="yellow"/>
        </w:rPr>
      </w:pPr>
      <w:r w:rsidRPr="00916398">
        <w:rPr>
          <w:rFonts w:ascii="Calibri" w:eastAsia="HG丸ｺﾞｼｯｸM-PRO" w:hAnsi="Calibri" w:cs="Calibri"/>
          <w:i/>
          <w:iCs/>
          <w:szCs w:val="21"/>
          <w:highlight w:val="yellow"/>
        </w:rPr>
        <w:t xml:space="preserve">"Status", "Verification Results" and "Document Name/Number" of the safety verification </w:t>
      </w:r>
      <w:r w:rsidR="004D0EA4" w:rsidRPr="00916398">
        <w:rPr>
          <w:rFonts w:ascii="Calibri" w:eastAsia="HG丸ｺﾞｼｯｸM-PRO" w:hAnsi="Calibri" w:cs="Calibri"/>
          <w:i/>
          <w:iCs/>
          <w:szCs w:val="21"/>
          <w:highlight w:val="yellow"/>
        </w:rPr>
        <w:t>are</w:t>
      </w:r>
      <w:r w:rsidRPr="00916398">
        <w:rPr>
          <w:rFonts w:ascii="Calibri" w:eastAsia="HG丸ｺﾞｼｯｸM-PRO" w:hAnsi="Calibri" w:cs="Calibri"/>
          <w:i/>
          <w:iCs/>
          <w:szCs w:val="21"/>
          <w:highlight w:val="yellow"/>
        </w:rPr>
        <w:t xml:space="preserve"> written in the relevant review phase, with the updated items identified in red or bold type, etc. For example, in the safety review documents of Phase III, the items that have been CLOSED in Phase III </w:t>
      </w:r>
      <w:r w:rsidR="006E5A82" w:rsidRPr="00916398">
        <w:rPr>
          <w:rFonts w:ascii="Calibri" w:eastAsia="HG丸ｺﾞｼｯｸM-PRO" w:hAnsi="Calibri" w:cs="Calibri"/>
          <w:i/>
          <w:iCs/>
          <w:szCs w:val="21"/>
          <w:highlight w:val="yellow"/>
        </w:rPr>
        <w:t>are</w:t>
      </w:r>
      <w:r w:rsidRPr="00916398">
        <w:rPr>
          <w:rFonts w:ascii="Calibri" w:eastAsia="HG丸ｺﾞｼｯｸM-PRO" w:hAnsi="Calibri" w:cs="Calibri"/>
          <w:i/>
          <w:iCs/>
          <w:szCs w:val="21"/>
          <w:highlight w:val="yellow"/>
        </w:rPr>
        <w:t xml:space="preserve"> indicated in red or bold to distinguish them from the items that have been CLOSED in Phase II.</w:t>
      </w:r>
    </w:p>
    <w:p w14:paraId="621FB344" w14:textId="7773F940" w:rsidR="007372FE" w:rsidRPr="00916398" w:rsidRDefault="007372FE" w:rsidP="006441D3">
      <w:pPr>
        <w:pStyle w:val="af"/>
        <w:numPr>
          <w:ilvl w:val="0"/>
          <w:numId w:val="7"/>
        </w:numPr>
        <w:spacing w:beforeLines="10" w:before="36" w:line="280" w:lineRule="exact"/>
        <w:ind w:leftChars="0" w:left="426" w:hanging="284"/>
        <w:rPr>
          <w:rFonts w:ascii="Calibri" w:eastAsia="HG丸ｺﾞｼｯｸM-PRO" w:hAnsi="Calibri" w:cs="Calibri"/>
          <w:i/>
          <w:iCs/>
          <w:szCs w:val="21"/>
          <w:highlight w:val="yellow"/>
        </w:rPr>
      </w:pPr>
      <w:r w:rsidRPr="00916398">
        <w:rPr>
          <w:rFonts w:ascii="Calibri" w:eastAsia="HG丸ｺﾞｼｯｸM-PRO" w:hAnsi="Calibri" w:cs="Calibri"/>
          <w:i/>
          <w:iCs/>
          <w:szCs w:val="21"/>
          <w:highlight w:val="yellow"/>
        </w:rPr>
        <w:t xml:space="preserve">In Phase III safety review documents, items for which verification can be completed only after delivery to the launch site </w:t>
      </w:r>
      <w:r w:rsidR="00CA733B" w:rsidRPr="00916398">
        <w:rPr>
          <w:rFonts w:ascii="Calibri" w:eastAsia="HG丸ｺﾞｼｯｸM-PRO" w:hAnsi="Calibri" w:cs="Calibri"/>
          <w:i/>
          <w:iCs/>
          <w:szCs w:val="21"/>
          <w:highlight w:val="yellow"/>
        </w:rPr>
        <w:t>can be</w:t>
      </w:r>
      <w:r w:rsidRPr="00916398">
        <w:rPr>
          <w:rFonts w:ascii="Calibri" w:eastAsia="HG丸ｺﾞｼｯｸM-PRO" w:hAnsi="Calibri" w:cs="Calibri"/>
          <w:i/>
          <w:iCs/>
          <w:szCs w:val="21"/>
          <w:highlight w:val="yellow"/>
        </w:rPr>
        <w:t xml:space="preserve"> described as "CLOSE to SVTL" in "Status"</w:t>
      </w:r>
      <w:r w:rsidR="00CA733B" w:rsidRPr="00916398">
        <w:rPr>
          <w:rFonts w:ascii="Calibri" w:eastAsia="HG丸ｺﾞｼｯｸM-PRO" w:hAnsi="Calibri" w:cs="Calibri"/>
          <w:i/>
          <w:iCs/>
          <w:szCs w:val="21"/>
          <w:highlight w:val="yellow"/>
        </w:rPr>
        <w:t xml:space="preserve"> column</w:t>
      </w:r>
      <w:r w:rsidRPr="00916398">
        <w:rPr>
          <w:rFonts w:ascii="Calibri" w:eastAsia="HG丸ｺﾞｼｯｸM-PRO" w:hAnsi="Calibri" w:cs="Calibri"/>
          <w:i/>
          <w:iCs/>
          <w:szCs w:val="21"/>
          <w:highlight w:val="yellow"/>
        </w:rPr>
        <w:t xml:space="preserve"> and the remaining items for verification </w:t>
      </w:r>
      <w:r w:rsidR="00E47EFD" w:rsidRPr="00916398">
        <w:rPr>
          <w:rFonts w:ascii="Calibri" w:eastAsia="HG丸ｺﾞｼｯｸM-PRO" w:hAnsi="Calibri" w:cs="Calibri"/>
          <w:i/>
          <w:iCs/>
          <w:szCs w:val="21"/>
          <w:highlight w:val="yellow"/>
        </w:rPr>
        <w:t>are</w:t>
      </w:r>
      <w:r w:rsidRPr="00916398">
        <w:rPr>
          <w:rFonts w:ascii="Calibri" w:eastAsia="HG丸ｺﾞｼｯｸM-PRO" w:hAnsi="Calibri" w:cs="Calibri"/>
          <w:i/>
          <w:iCs/>
          <w:szCs w:val="21"/>
          <w:highlight w:val="yellow"/>
        </w:rPr>
        <w:t xml:space="preserve"> described in SVTL in Section 4.6.</w:t>
      </w:r>
    </w:p>
    <w:p w14:paraId="5F110351" w14:textId="372DFD51" w:rsidR="00B11877" w:rsidRPr="00916398" w:rsidRDefault="00094C9A" w:rsidP="006441D3">
      <w:pPr>
        <w:pStyle w:val="af"/>
        <w:numPr>
          <w:ilvl w:val="0"/>
          <w:numId w:val="7"/>
        </w:numPr>
        <w:spacing w:beforeLines="10" w:before="36" w:line="280" w:lineRule="exact"/>
        <w:ind w:leftChars="0" w:left="426" w:hanging="284"/>
        <w:rPr>
          <w:rFonts w:ascii="Calibri" w:eastAsia="HG丸ｺﾞｼｯｸM-PRO" w:hAnsi="Calibri" w:cs="Calibri"/>
          <w:i/>
          <w:iCs/>
          <w:szCs w:val="21"/>
          <w:highlight w:val="yellow"/>
        </w:rPr>
      </w:pPr>
      <w:r w:rsidRPr="00916398">
        <w:rPr>
          <w:rFonts w:ascii="Calibri" w:eastAsia="HG丸ｺﾞｼｯｸM-PRO" w:hAnsi="Calibri" w:cs="Calibri"/>
          <w:i/>
          <w:iCs/>
          <w:szCs w:val="21"/>
          <w:highlight w:val="yellow"/>
        </w:rPr>
        <w:t>For series payload/re</w:t>
      </w:r>
      <w:r w:rsidR="00916398" w:rsidRPr="00916398">
        <w:rPr>
          <w:rFonts w:ascii="Calibri" w:eastAsia="HG丸ｺﾞｼｯｸM-PRO" w:hAnsi="Calibri" w:cs="Calibri" w:hint="eastAsia"/>
          <w:i/>
          <w:iCs/>
          <w:color w:val="0000FF"/>
          <w:szCs w:val="21"/>
          <w:highlight w:val="yellow"/>
        </w:rPr>
        <w:t>-</w:t>
      </w:r>
      <w:r w:rsidRPr="00916398">
        <w:rPr>
          <w:rFonts w:ascii="Calibri" w:eastAsia="HG丸ｺﾞｼｯｸM-PRO" w:hAnsi="Calibri" w:cs="Calibri"/>
          <w:i/>
          <w:iCs/>
          <w:szCs w:val="21"/>
          <w:highlight w:val="yellow"/>
        </w:rPr>
        <w:t>flight payload, identify the safety verification items of the baseline payload that are to be re-verified and the new items that need to be verified.)</w:t>
      </w:r>
    </w:p>
    <w:p w14:paraId="5BB2846C" w14:textId="1B23BE30" w:rsidR="000D2346" w:rsidRPr="00916398" w:rsidRDefault="00917378" w:rsidP="006441D3">
      <w:pPr>
        <w:pStyle w:val="af"/>
        <w:numPr>
          <w:ilvl w:val="0"/>
          <w:numId w:val="7"/>
        </w:numPr>
        <w:spacing w:beforeLines="10" w:before="36" w:line="280" w:lineRule="exact"/>
        <w:ind w:leftChars="0" w:left="426" w:hanging="284"/>
        <w:rPr>
          <w:rFonts w:ascii="Calibri" w:eastAsia="HG丸ｺﾞｼｯｸM-PRO" w:hAnsi="Calibri" w:cs="Calibri"/>
          <w:i/>
          <w:iCs/>
          <w:color w:val="EE0000"/>
          <w:szCs w:val="21"/>
          <w:highlight w:val="yellow"/>
          <w:u w:val="single"/>
        </w:rPr>
      </w:pPr>
      <w:r w:rsidRPr="00916398">
        <w:rPr>
          <w:rFonts w:ascii="Calibri" w:eastAsia="HG丸ｺﾞｼｯｸM-PRO" w:hAnsi="Calibri" w:cs="Calibri"/>
          <w:i/>
          <w:iCs/>
          <w:color w:val="EE0000"/>
          <w:szCs w:val="21"/>
          <w:highlight w:val="yellow"/>
          <w:u w:val="single"/>
        </w:rPr>
        <w:t>“Hazards”</w:t>
      </w:r>
      <w:r w:rsidR="00911AED" w:rsidRPr="00916398">
        <w:rPr>
          <w:rFonts w:ascii="Calibri" w:eastAsia="HG丸ｺﾞｼｯｸM-PRO" w:hAnsi="Calibri" w:cs="Calibri" w:hint="eastAsia"/>
          <w:i/>
          <w:iCs/>
          <w:color w:val="EE0000"/>
          <w:szCs w:val="21"/>
          <w:highlight w:val="yellow"/>
          <w:u w:val="single"/>
        </w:rPr>
        <w:t xml:space="preserve">, </w:t>
      </w:r>
      <w:r w:rsidRPr="00916398">
        <w:rPr>
          <w:rFonts w:ascii="Calibri" w:eastAsia="HG丸ｺﾞｼｯｸM-PRO" w:hAnsi="Calibri" w:cs="Calibri"/>
          <w:i/>
          <w:iCs/>
          <w:color w:val="EE0000"/>
          <w:szCs w:val="21"/>
          <w:highlight w:val="yellow"/>
          <w:u w:val="single"/>
        </w:rPr>
        <w:t>“Hazard causes”</w:t>
      </w:r>
      <w:r w:rsidR="00911AED" w:rsidRPr="00916398">
        <w:rPr>
          <w:rFonts w:ascii="Calibri" w:eastAsia="HG丸ｺﾞｼｯｸM-PRO" w:hAnsi="Calibri" w:cs="Calibri" w:hint="eastAsia"/>
          <w:i/>
          <w:iCs/>
          <w:color w:val="EE0000"/>
          <w:szCs w:val="21"/>
          <w:highlight w:val="yellow"/>
          <w:u w:val="single"/>
        </w:rPr>
        <w:t xml:space="preserve"> and </w:t>
      </w:r>
      <w:r w:rsidR="00911AED" w:rsidRPr="00916398">
        <w:rPr>
          <w:rFonts w:ascii="Calibri" w:eastAsia="HG丸ｺﾞｼｯｸM-PRO" w:hAnsi="Calibri" w:cs="Calibri"/>
          <w:i/>
          <w:iCs/>
          <w:color w:val="EE0000"/>
          <w:szCs w:val="21"/>
          <w:highlight w:val="yellow"/>
          <w:u w:val="single"/>
        </w:rPr>
        <w:t>“Hazard control methods”</w:t>
      </w:r>
      <w:r w:rsidRPr="00916398">
        <w:rPr>
          <w:rFonts w:ascii="Calibri" w:eastAsia="HG丸ｺﾞｼｯｸM-PRO" w:hAnsi="Calibri" w:cs="Calibri"/>
          <w:i/>
          <w:iCs/>
          <w:color w:val="EE0000"/>
          <w:szCs w:val="21"/>
          <w:highlight w:val="yellow"/>
          <w:u w:val="single"/>
        </w:rPr>
        <w:t xml:space="preserve"> have been </w:t>
      </w:r>
      <w:r w:rsidR="001D1B01" w:rsidRPr="00916398">
        <w:rPr>
          <w:rFonts w:ascii="Calibri" w:eastAsia="HG丸ｺﾞｼｯｸM-PRO" w:hAnsi="Calibri" w:cs="Calibri" w:hint="eastAsia"/>
          <w:i/>
          <w:iCs/>
          <w:color w:val="EE0000"/>
          <w:szCs w:val="21"/>
          <w:highlight w:val="yellow"/>
          <w:u w:val="single"/>
        </w:rPr>
        <w:t>identified and establish</w:t>
      </w:r>
      <w:r w:rsidRPr="00916398">
        <w:rPr>
          <w:rFonts w:ascii="Calibri" w:eastAsia="HG丸ｺﾞｼｯｸM-PRO" w:hAnsi="Calibri" w:cs="Calibri"/>
          <w:i/>
          <w:iCs/>
          <w:color w:val="EE0000"/>
          <w:szCs w:val="21"/>
          <w:highlight w:val="yellow"/>
          <w:u w:val="single"/>
        </w:rPr>
        <w:t xml:space="preserve">ed based on previous safety review experience, and changes by the user are not </w:t>
      </w:r>
      <w:r w:rsidR="0090003C" w:rsidRPr="00916398">
        <w:rPr>
          <w:rFonts w:ascii="Calibri" w:eastAsia="HG丸ｺﾞｼｯｸM-PRO" w:hAnsi="Calibri" w:cs="Calibri" w:hint="eastAsia"/>
          <w:i/>
          <w:iCs/>
          <w:color w:val="EE0000"/>
          <w:szCs w:val="21"/>
          <w:highlight w:val="yellow"/>
          <w:u w:val="single"/>
        </w:rPr>
        <w:t>permitt</w:t>
      </w:r>
      <w:r w:rsidRPr="00916398">
        <w:rPr>
          <w:rFonts w:ascii="Calibri" w:eastAsia="HG丸ｺﾞｼｯｸM-PRO" w:hAnsi="Calibri" w:cs="Calibri"/>
          <w:i/>
          <w:iCs/>
          <w:color w:val="EE0000"/>
          <w:szCs w:val="21"/>
          <w:highlight w:val="yellow"/>
          <w:u w:val="single"/>
        </w:rPr>
        <w:t>ed</w:t>
      </w:r>
      <w:r w:rsidR="0090003C" w:rsidRPr="00916398">
        <w:rPr>
          <w:rFonts w:ascii="Calibri" w:eastAsia="HG丸ｺﾞｼｯｸM-PRO" w:hAnsi="Calibri" w:cs="Calibri" w:hint="eastAsia"/>
          <w:i/>
          <w:iCs/>
          <w:color w:val="EE0000"/>
          <w:szCs w:val="21"/>
          <w:highlight w:val="yellow"/>
          <w:u w:val="single"/>
        </w:rPr>
        <w:t xml:space="preserve"> in principle</w:t>
      </w:r>
      <w:r w:rsidRPr="00916398">
        <w:rPr>
          <w:rFonts w:ascii="Calibri" w:eastAsia="HG丸ｺﾞｼｯｸM-PRO" w:hAnsi="Calibri" w:cs="Calibri"/>
          <w:i/>
          <w:iCs/>
          <w:color w:val="EE0000"/>
          <w:szCs w:val="21"/>
          <w:highlight w:val="yellow"/>
          <w:u w:val="single"/>
        </w:rPr>
        <w:t xml:space="preserve">. </w:t>
      </w:r>
      <w:r w:rsidR="00640AE8" w:rsidRPr="00916398">
        <w:rPr>
          <w:rFonts w:ascii="Calibri" w:eastAsia="HG丸ｺﾞｼｯｸM-PRO" w:hAnsi="Calibri" w:cs="Calibri" w:hint="eastAsia"/>
          <w:i/>
          <w:iCs/>
          <w:color w:val="EE0000"/>
          <w:szCs w:val="21"/>
          <w:highlight w:val="yellow"/>
          <w:u w:val="single"/>
        </w:rPr>
        <w:t xml:space="preserve">For </w:t>
      </w:r>
      <w:r w:rsidRPr="00916398">
        <w:rPr>
          <w:rFonts w:ascii="Calibri" w:eastAsia="HG丸ｺﾞｼｯｸM-PRO" w:hAnsi="Calibri" w:cs="Calibri"/>
          <w:i/>
          <w:iCs/>
          <w:color w:val="EE0000"/>
          <w:szCs w:val="21"/>
          <w:highlight w:val="yellow"/>
          <w:u w:val="single"/>
        </w:rPr>
        <w:t>“Safety verification methods”</w:t>
      </w:r>
      <w:r w:rsidR="00640AE8" w:rsidRPr="00916398">
        <w:rPr>
          <w:rFonts w:ascii="Calibri" w:eastAsia="HG丸ｺﾞｼｯｸM-PRO" w:hAnsi="Calibri" w:cs="Calibri" w:hint="eastAsia"/>
          <w:i/>
          <w:iCs/>
          <w:color w:val="EE0000"/>
          <w:szCs w:val="21"/>
          <w:highlight w:val="yellow"/>
          <w:u w:val="single"/>
        </w:rPr>
        <w:t>,</w:t>
      </w:r>
      <w:r w:rsidRPr="00916398">
        <w:rPr>
          <w:rFonts w:ascii="Calibri" w:eastAsia="HG丸ｺﾞｼｯｸM-PRO" w:hAnsi="Calibri" w:cs="Calibri"/>
          <w:i/>
          <w:iCs/>
          <w:color w:val="EE0000"/>
          <w:szCs w:val="21"/>
          <w:highlight w:val="yellow"/>
          <w:u w:val="single"/>
        </w:rPr>
        <w:t xml:space="preserve"> </w:t>
      </w:r>
      <w:r w:rsidR="00640AE8" w:rsidRPr="00916398">
        <w:rPr>
          <w:rFonts w:ascii="Calibri" w:eastAsia="HG丸ｺﾞｼｯｸM-PRO" w:hAnsi="Calibri" w:cs="Calibri"/>
          <w:i/>
          <w:iCs/>
          <w:color w:val="EE0000"/>
          <w:szCs w:val="21"/>
          <w:highlight w:val="yellow"/>
          <w:u w:val="single"/>
        </w:rPr>
        <w:t xml:space="preserve">if there are appropriate alternatives to the methods described, changes may be made with the agreement of the </w:t>
      </w:r>
      <w:r w:rsidR="000B3413" w:rsidRPr="00916398">
        <w:rPr>
          <w:rFonts w:ascii="Calibri" w:eastAsia="HG丸ｺﾞｼｯｸM-PRO" w:hAnsi="Calibri" w:cs="Calibri" w:hint="eastAsia"/>
          <w:i/>
          <w:iCs/>
          <w:color w:val="EE0000"/>
          <w:szCs w:val="21"/>
          <w:highlight w:val="yellow"/>
          <w:u w:val="single"/>
        </w:rPr>
        <w:t xml:space="preserve">SSRP </w:t>
      </w:r>
      <w:r w:rsidR="00640AE8" w:rsidRPr="00916398">
        <w:rPr>
          <w:rFonts w:ascii="Calibri" w:eastAsia="HG丸ｺﾞｼｯｸM-PRO" w:hAnsi="Calibri" w:cs="Calibri"/>
          <w:i/>
          <w:iCs/>
          <w:color w:val="EE0000"/>
          <w:szCs w:val="21"/>
          <w:highlight w:val="yellow"/>
          <w:u w:val="single"/>
        </w:rPr>
        <w:t>secretariat.</w:t>
      </w:r>
    </w:p>
    <w:p w14:paraId="39724136" w14:textId="1F6F3C49" w:rsidR="00917378" w:rsidRPr="00916398" w:rsidRDefault="00917378" w:rsidP="006441D3">
      <w:pPr>
        <w:pStyle w:val="af"/>
        <w:numPr>
          <w:ilvl w:val="0"/>
          <w:numId w:val="7"/>
        </w:numPr>
        <w:spacing w:beforeLines="10" w:before="36" w:line="280" w:lineRule="exact"/>
        <w:ind w:leftChars="0" w:left="426" w:hanging="284"/>
        <w:rPr>
          <w:rFonts w:ascii="Calibri" w:eastAsia="HG丸ｺﾞｼｯｸM-PRO" w:hAnsi="Calibri" w:cs="Calibri"/>
          <w:i/>
          <w:iCs/>
          <w:color w:val="EE0000"/>
          <w:szCs w:val="21"/>
          <w:highlight w:val="yellow"/>
          <w:u w:val="single"/>
        </w:rPr>
      </w:pPr>
      <w:r w:rsidRPr="00916398">
        <w:rPr>
          <w:rFonts w:ascii="Calibri" w:eastAsia="HG丸ｺﾞｼｯｸM-PRO" w:hAnsi="Calibri" w:cs="Calibri"/>
          <w:i/>
          <w:iCs/>
          <w:color w:val="EE0000"/>
          <w:szCs w:val="21"/>
          <w:highlight w:val="yellow"/>
          <w:u w:val="single"/>
        </w:rPr>
        <w:t xml:space="preserve">If a hazard report or hazard cause is </w:t>
      </w:r>
      <w:r w:rsidR="00BF0D62" w:rsidRPr="00916398">
        <w:rPr>
          <w:rFonts w:ascii="Calibri" w:eastAsia="HG丸ｺﾞｼｯｸM-PRO" w:hAnsi="Calibri" w:cs="Calibri" w:hint="eastAsia"/>
          <w:i/>
          <w:iCs/>
          <w:color w:val="EE0000"/>
          <w:szCs w:val="21"/>
          <w:highlight w:val="yellow"/>
          <w:u w:val="single"/>
        </w:rPr>
        <w:t>identifi</w:t>
      </w:r>
      <w:r w:rsidRPr="00916398">
        <w:rPr>
          <w:rFonts w:ascii="Calibri" w:eastAsia="HG丸ｺﾞｼｯｸM-PRO" w:hAnsi="Calibri" w:cs="Calibri"/>
          <w:i/>
          <w:iCs/>
          <w:color w:val="EE0000"/>
          <w:szCs w:val="21"/>
          <w:highlight w:val="yellow"/>
          <w:u w:val="single"/>
        </w:rPr>
        <w:t>ed as N/A, delete the entries in the columns to the right of “Hazard control methods” and submit the form with those columns left blank.</w:t>
      </w:r>
    </w:p>
    <w:p w14:paraId="0B6BD022" w14:textId="27FCACCD" w:rsidR="00B7663D" w:rsidRPr="00916398" w:rsidRDefault="00B7663D" w:rsidP="006441D3">
      <w:pPr>
        <w:pStyle w:val="af"/>
        <w:numPr>
          <w:ilvl w:val="0"/>
          <w:numId w:val="7"/>
        </w:numPr>
        <w:spacing w:beforeLines="10" w:before="36" w:line="280" w:lineRule="exact"/>
        <w:ind w:leftChars="0" w:left="426" w:hanging="284"/>
        <w:rPr>
          <w:rFonts w:ascii="Calibri" w:eastAsia="HG丸ｺﾞｼｯｸM-PRO" w:hAnsi="Calibri" w:cs="Calibri"/>
          <w:i/>
          <w:iCs/>
          <w:color w:val="EE0000"/>
          <w:szCs w:val="21"/>
          <w:highlight w:val="yellow"/>
          <w:u w:val="single"/>
        </w:rPr>
      </w:pPr>
      <w:r w:rsidRPr="00916398">
        <w:rPr>
          <w:rFonts w:ascii="Calibri" w:eastAsia="HG丸ｺﾞｼｯｸM-PRO" w:hAnsi="Calibri" w:cs="Calibri"/>
          <w:i/>
          <w:iCs/>
          <w:color w:val="EE0000"/>
          <w:szCs w:val="21"/>
          <w:highlight w:val="yellow"/>
          <w:u w:val="single"/>
        </w:rPr>
        <w:lastRenderedPageBreak/>
        <w:t xml:space="preserve">If there are two subsystems subject to hazard reports, </w:t>
      </w:r>
      <w:r w:rsidRPr="00916398">
        <w:rPr>
          <w:rFonts w:ascii="Calibri" w:eastAsia="HG丸ｺﾞｼｯｸM-PRO" w:hAnsi="Calibri" w:cs="Calibri" w:hint="eastAsia"/>
          <w:i/>
          <w:iCs/>
          <w:color w:val="EE0000"/>
          <w:szCs w:val="21"/>
          <w:highlight w:val="yellow"/>
          <w:u w:val="single"/>
        </w:rPr>
        <w:t>prepare</w:t>
      </w:r>
      <w:r w:rsidRPr="00916398">
        <w:rPr>
          <w:rFonts w:ascii="Calibri" w:eastAsia="HG丸ｺﾞｼｯｸM-PRO" w:hAnsi="Calibri" w:cs="Calibri"/>
          <w:i/>
          <w:iCs/>
          <w:color w:val="EE0000"/>
          <w:szCs w:val="21"/>
          <w:highlight w:val="yellow"/>
          <w:u w:val="single"/>
        </w:rPr>
        <w:t xml:space="preserve"> two H</w:t>
      </w:r>
      <w:r w:rsidR="003C535D">
        <w:rPr>
          <w:rFonts w:ascii="Calibri" w:eastAsia="HG丸ｺﾞｼｯｸM-PRO" w:hAnsi="Calibri" w:cs="Calibri" w:hint="eastAsia"/>
          <w:i/>
          <w:iCs/>
          <w:color w:val="EE0000"/>
          <w:szCs w:val="21"/>
          <w:highlight w:val="yellow"/>
          <w:u w:val="single"/>
        </w:rPr>
        <w:t>azard report</w:t>
      </w:r>
      <w:r w:rsidRPr="00916398">
        <w:rPr>
          <w:rFonts w:ascii="Calibri" w:eastAsia="HG丸ｺﾞｼｯｸM-PRO" w:hAnsi="Calibri" w:cs="Calibri"/>
          <w:i/>
          <w:iCs/>
          <w:color w:val="EE0000"/>
          <w:szCs w:val="21"/>
          <w:highlight w:val="yellow"/>
          <w:u w:val="single"/>
        </w:rPr>
        <w:t xml:space="preserve">s. (Example: If there are high-pressure gas tanks containing hydrazine and xenon, </w:t>
      </w:r>
      <w:r w:rsidR="00505010" w:rsidRPr="00916398">
        <w:rPr>
          <w:rFonts w:ascii="Calibri" w:eastAsia="HG丸ｺﾞｼｯｸM-PRO" w:hAnsi="Calibri" w:cs="Calibri" w:hint="eastAsia"/>
          <w:i/>
          <w:iCs/>
          <w:color w:val="EE0000"/>
          <w:szCs w:val="21"/>
          <w:highlight w:val="yellow"/>
          <w:u w:val="single"/>
        </w:rPr>
        <w:t>prepare</w:t>
      </w:r>
      <w:r w:rsidRPr="00916398">
        <w:rPr>
          <w:rFonts w:ascii="Calibri" w:eastAsia="HG丸ｺﾞｼｯｸM-PRO" w:hAnsi="Calibri" w:cs="Calibri"/>
          <w:i/>
          <w:iCs/>
          <w:color w:val="EE0000"/>
          <w:szCs w:val="21"/>
          <w:highlight w:val="yellow"/>
          <w:u w:val="single"/>
        </w:rPr>
        <w:t xml:space="preserve"> HR-5.2a and 5.2b.)</w:t>
      </w:r>
    </w:p>
    <w:p w14:paraId="2DB4D289" w14:textId="77777777" w:rsidR="006441D3" w:rsidRPr="00EB2F77" w:rsidRDefault="006441D3" w:rsidP="00E33273">
      <w:pPr>
        <w:spacing w:line="280" w:lineRule="exact"/>
        <w:rPr>
          <w:rFonts w:ascii="Calibri" w:eastAsia="HG丸ｺﾞｼｯｸM-PRO" w:hAnsi="Calibri" w:cs="Calibri"/>
          <w:szCs w:val="21"/>
        </w:rPr>
      </w:pPr>
    </w:p>
    <w:p w14:paraId="0D8F20B2" w14:textId="6DD979A5" w:rsidR="007253F0" w:rsidRPr="00D95A66" w:rsidRDefault="0026665C" w:rsidP="000A5306">
      <w:pPr>
        <w:pStyle w:val="2"/>
        <w:rPr>
          <w:rFonts w:ascii="Calibri" w:eastAsia="HG丸ｺﾞｼｯｸM-PRO" w:hAnsi="Calibri" w:cs="Calibri"/>
          <w:b/>
          <w:bCs/>
          <w:szCs w:val="21"/>
        </w:rPr>
      </w:pPr>
      <w:bookmarkStart w:id="14" w:name="_Toc204099584"/>
      <w:r w:rsidRPr="00D95A66">
        <w:rPr>
          <w:rFonts w:ascii="Calibri" w:eastAsia="HG丸ｺﾞｼｯｸM-PRO" w:hAnsi="Calibri" w:cs="Calibri"/>
          <w:b/>
          <w:bCs/>
          <w:szCs w:val="21"/>
        </w:rPr>
        <w:t>4.5. Co</w:t>
      </w:r>
      <w:r w:rsidR="0053410C" w:rsidRPr="00D95A66">
        <w:rPr>
          <w:rFonts w:ascii="Calibri" w:eastAsia="HG丸ｺﾞｼｯｸM-PRO" w:hAnsi="Calibri" w:cs="Calibri"/>
          <w:b/>
          <w:bCs/>
          <w:szCs w:val="21"/>
        </w:rPr>
        <w:t>mpliance</w:t>
      </w:r>
      <w:r w:rsidRPr="00D95A66">
        <w:rPr>
          <w:rFonts w:ascii="Calibri" w:eastAsia="HG丸ｺﾞｼｯｸM-PRO" w:hAnsi="Calibri" w:cs="Calibri"/>
          <w:b/>
          <w:bCs/>
          <w:szCs w:val="21"/>
        </w:rPr>
        <w:t xml:space="preserve"> </w:t>
      </w:r>
      <w:r w:rsidR="008B7681">
        <w:rPr>
          <w:rFonts w:ascii="Calibri" w:eastAsia="HG丸ｺﾞｼｯｸM-PRO" w:hAnsi="Calibri" w:cs="Calibri" w:hint="eastAsia"/>
          <w:b/>
          <w:bCs/>
          <w:szCs w:val="21"/>
        </w:rPr>
        <w:t>A</w:t>
      </w:r>
      <w:r w:rsidRPr="00D95A66">
        <w:rPr>
          <w:rFonts w:ascii="Calibri" w:eastAsia="HG丸ｺﾞｼｯｸM-PRO" w:hAnsi="Calibri" w:cs="Calibri"/>
          <w:b/>
          <w:bCs/>
          <w:szCs w:val="21"/>
        </w:rPr>
        <w:t xml:space="preserve">ssessment of </w:t>
      </w:r>
      <w:r w:rsidR="008B7681">
        <w:rPr>
          <w:rFonts w:ascii="Calibri" w:eastAsia="HG丸ｺﾞｼｯｸM-PRO" w:hAnsi="Calibri" w:cs="Calibri" w:hint="eastAsia"/>
          <w:b/>
          <w:bCs/>
          <w:szCs w:val="21"/>
        </w:rPr>
        <w:t>S</w:t>
      </w:r>
      <w:r w:rsidRPr="00D95A66">
        <w:rPr>
          <w:rFonts w:ascii="Calibri" w:eastAsia="HG丸ｺﾞｼｯｸM-PRO" w:hAnsi="Calibri" w:cs="Calibri"/>
          <w:b/>
          <w:bCs/>
          <w:szCs w:val="21"/>
        </w:rPr>
        <w:t xml:space="preserve">afety </w:t>
      </w:r>
      <w:r w:rsidR="008B7681">
        <w:rPr>
          <w:rFonts w:ascii="Calibri" w:eastAsia="HG丸ｺﾞｼｯｸM-PRO" w:hAnsi="Calibri" w:cs="Calibri" w:hint="eastAsia"/>
          <w:b/>
          <w:bCs/>
          <w:szCs w:val="21"/>
        </w:rPr>
        <w:t>M</w:t>
      </w:r>
      <w:r w:rsidRPr="00D95A66">
        <w:rPr>
          <w:rFonts w:ascii="Calibri" w:eastAsia="HG丸ｺﾞｼｯｸM-PRO" w:hAnsi="Calibri" w:cs="Calibri"/>
          <w:b/>
          <w:bCs/>
          <w:szCs w:val="21"/>
        </w:rPr>
        <w:t xml:space="preserve">easures required based on the results of </w:t>
      </w:r>
      <w:r w:rsidR="008B7681">
        <w:rPr>
          <w:rFonts w:ascii="Calibri" w:eastAsia="HG丸ｺﾞｼｯｸM-PRO" w:hAnsi="Calibri" w:cs="Calibri" w:hint="eastAsia"/>
          <w:b/>
          <w:bCs/>
          <w:szCs w:val="21"/>
        </w:rPr>
        <w:t>L</w:t>
      </w:r>
      <w:r w:rsidRPr="00D95A66">
        <w:rPr>
          <w:rFonts w:ascii="Calibri" w:eastAsia="HG丸ｺﾞｼｯｸM-PRO" w:hAnsi="Calibri" w:cs="Calibri"/>
          <w:b/>
          <w:bCs/>
          <w:szCs w:val="21"/>
        </w:rPr>
        <w:t xml:space="preserve">aunch </w:t>
      </w:r>
      <w:r w:rsidR="008B7681">
        <w:rPr>
          <w:rFonts w:ascii="Calibri" w:eastAsia="HG丸ｺﾞｼｯｸM-PRO" w:hAnsi="Calibri" w:cs="Calibri" w:hint="eastAsia"/>
          <w:b/>
          <w:bCs/>
          <w:szCs w:val="21"/>
        </w:rPr>
        <w:t>V</w:t>
      </w:r>
      <w:r w:rsidRPr="00D95A66">
        <w:rPr>
          <w:rFonts w:ascii="Calibri" w:eastAsia="HG丸ｺﾞｼｯｸM-PRO" w:hAnsi="Calibri" w:cs="Calibri"/>
          <w:b/>
          <w:bCs/>
          <w:szCs w:val="21"/>
        </w:rPr>
        <w:t xml:space="preserve">ehicle </w:t>
      </w:r>
      <w:r w:rsidR="008B7681">
        <w:rPr>
          <w:rFonts w:ascii="Calibri" w:eastAsia="HG丸ｺﾞｼｯｸM-PRO" w:hAnsi="Calibri" w:cs="Calibri" w:hint="eastAsia"/>
          <w:b/>
          <w:bCs/>
          <w:szCs w:val="21"/>
        </w:rPr>
        <w:t>H</w:t>
      </w:r>
      <w:r w:rsidRPr="00D95A66">
        <w:rPr>
          <w:rFonts w:ascii="Calibri" w:eastAsia="HG丸ｺﾞｼｯｸM-PRO" w:hAnsi="Calibri" w:cs="Calibri"/>
          <w:b/>
          <w:bCs/>
          <w:szCs w:val="21"/>
        </w:rPr>
        <w:t xml:space="preserve">azard </w:t>
      </w:r>
      <w:r w:rsidR="008B7681">
        <w:rPr>
          <w:rFonts w:ascii="Calibri" w:eastAsia="HG丸ｺﾞｼｯｸM-PRO" w:hAnsi="Calibri" w:cs="Calibri" w:hint="eastAsia"/>
          <w:b/>
          <w:bCs/>
          <w:szCs w:val="21"/>
        </w:rPr>
        <w:t>A</w:t>
      </w:r>
      <w:r w:rsidRPr="00D95A66">
        <w:rPr>
          <w:rFonts w:ascii="Calibri" w:eastAsia="HG丸ｺﾞｼｯｸM-PRO" w:hAnsi="Calibri" w:cs="Calibri"/>
          <w:b/>
          <w:bCs/>
          <w:szCs w:val="21"/>
        </w:rPr>
        <w:t>nalysis</w:t>
      </w:r>
      <w:bookmarkEnd w:id="14"/>
    </w:p>
    <w:p w14:paraId="53B46E0C" w14:textId="26B9BD46" w:rsidR="00341D4D" w:rsidRPr="00551295" w:rsidRDefault="00341D4D" w:rsidP="00341D4D">
      <w:pPr>
        <w:spacing w:line="280" w:lineRule="exact"/>
        <w:rPr>
          <w:rFonts w:ascii="Calibri" w:eastAsia="HG丸ｺﾞｼｯｸM-PRO" w:hAnsi="Calibri" w:cs="Calibri"/>
          <w:color w:val="EE0000"/>
          <w:szCs w:val="21"/>
          <w:u w:val="single"/>
        </w:rPr>
      </w:pPr>
      <w:r w:rsidRPr="00551295">
        <w:rPr>
          <w:rFonts w:ascii="Calibri" w:eastAsia="HG丸ｺﾞｼｯｸM-PRO" w:hAnsi="Calibri" w:cs="Calibri"/>
          <w:color w:val="EE0000"/>
          <w:szCs w:val="21"/>
          <w:u w:val="single"/>
        </w:rPr>
        <w:t>N/A (Co</w:t>
      </w:r>
      <w:r w:rsidR="00551295">
        <w:rPr>
          <w:rFonts w:ascii="Calibri" w:eastAsia="HG丸ｺﾞｼｯｸM-PRO" w:hAnsi="Calibri" w:cs="Calibri" w:hint="eastAsia"/>
          <w:color w:val="EE0000"/>
          <w:szCs w:val="21"/>
          <w:u w:val="single"/>
        </w:rPr>
        <w:t>mpliance</w:t>
      </w:r>
      <w:r w:rsidRPr="00551295">
        <w:rPr>
          <w:rFonts w:ascii="Calibri" w:eastAsia="HG丸ｺﾞｼｯｸM-PRO" w:hAnsi="Calibri" w:cs="Calibri"/>
          <w:color w:val="EE0000"/>
          <w:szCs w:val="21"/>
          <w:u w:val="single"/>
        </w:rPr>
        <w:t xml:space="preserve"> assessment results have been submitted to the launch service provider).</w:t>
      </w:r>
    </w:p>
    <w:p w14:paraId="4BEEB560" w14:textId="77777777" w:rsidR="00341D4D" w:rsidRPr="00551295" w:rsidRDefault="00341D4D" w:rsidP="00341D4D">
      <w:pPr>
        <w:spacing w:line="280" w:lineRule="exact"/>
        <w:rPr>
          <w:rFonts w:ascii="Calibri" w:eastAsia="HG丸ｺﾞｼｯｸM-PRO" w:hAnsi="Calibri" w:cs="Calibri"/>
          <w:color w:val="EE0000"/>
          <w:szCs w:val="21"/>
          <w:u w:val="single"/>
        </w:rPr>
      </w:pPr>
    </w:p>
    <w:p w14:paraId="092933E6" w14:textId="65E35276" w:rsidR="00502A2E" w:rsidRPr="00551295" w:rsidRDefault="00341D4D" w:rsidP="00341D4D">
      <w:pPr>
        <w:spacing w:line="280" w:lineRule="exact"/>
        <w:rPr>
          <w:rFonts w:ascii="Calibri" w:eastAsia="HG丸ｺﾞｼｯｸM-PRO" w:hAnsi="Calibri" w:cs="Calibri"/>
          <w:i/>
          <w:iCs/>
          <w:color w:val="EE0000"/>
          <w:szCs w:val="21"/>
          <w:u w:val="single"/>
        </w:rPr>
      </w:pPr>
      <w:r w:rsidRPr="00551295">
        <w:rPr>
          <w:rFonts w:ascii="Calibri" w:eastAsia="HG丸ｺﾞｼｯｸM-PRO" w:hAnsi="Calibri" w:cs="Calibri"/>
          <w:i/>
          <w:iCs/>
          <w:color w:val="EE0000"/>
          <w:szCs w:val="21"/>
          <w:highlight w:val="yellow"/>
          <w:u w:val="single"/>
        </w:rPr>
        <w:t xml:space="preserve">(Note: This assessment is submitted directly to the </w:t>
      </w:r>
      <w:r w:rsidR="00551295" w:rsidRPr="00551295">
        <w:rPr>
          <w:rFonts w:ascii="Calibri" w:eastAsia="HG丸ｺﾞｼｯｸM-PRO" w:hAnsi="Calibri" w:cs="Calibri" w:hint="eastAsia"/>
          <w:i/>
          <w:iCs/>
          <w:color w:val="EE0000"/>
          <w:szCs w:val="21"/>
          <w:highlight w:val="yellow"/>
          <w:u w:val="single"/>
        </w:rPr>
        <w:t xml:space="preserve">launch </w:t>
      </w:r>
      <w:r w:rsidR="00551295">
        <w:rPr>
          <w:rFonts w:ascii="Calibri" w:eastAsia="HG丸ｺﾞｼｯｸM-PRO" w:hAnsi="Calibri" w:cs="Calibri" w:hint="eastAsia"/>
          <w:i/>
          <w:iCs/>
          <w:color w:val="EE0000"/>
          <w:szCs w:val="21"/>
          <w:highlight w:val="yellow"/>
          <w:u w:val="single"/>
        </w:rPr>
        <w:t>service provider</w:t>
      </w:r>
      <w:r w:rsidRPr="00551295">
        <w:rPr>
          <w:rFonts w:ascii="Calibri" w:eastAsia="HG丸ｺﾞｼｯｸM-PRO" w:hAnsi="Calibri" w:cs="Calibri"/>
          <w:i/>
          <w:iCs/>
          <w:color w:val="EE0000"/>
          <w:szCs w:val="21"/>
          <w:highlight w:val="yellow"/>
          <w:u w:val="single"/>
        </w:rPr>
        <w:t>.)</w:t>
      </w:r>
    </w:p>
    <w:p w14:paraId="7FC9B0C0" w14:textId="77777777" w:rsidR="00341D4D" w:rsidRPr="00EB2F77" w:rsidRDefault="00341D4D" w:rsidP="00341D4D">
      <w:pPr>
        <w:spacing w:line="280" w:lineRule="exact"/>
        <w:rPr>
          <w:rFonts w:ascii="Calibri" w:eastAsia="HG丸ｺﾞｼｯｸM-PRO" w:hAnsi="Calibri" w:cs="Calibri"/>
          <w:szCs w:val="21"/>
        </w:rPr>
      </w:pPr>
    </w:p>
    <w:p w14:paraId="19D73D4C" w14:textId="5E8D2CFF" w:rsidR="007253F0" w:rsidRPr="00D95A66" w:rsidRDefault="0026665C" w:rsidP="000A5306">
      <w:pPr>
        <w:pStyle w:val="2"/>
        <w:rPr>
          <w:rFonts w:ascii="Calibri" w:eastAsia="HG丸ｺﾞｼｯｸM-PRO" w:hAnsi="Calibri" w:cs="Calibri"/>
          <w:b/>
          <w:bCs/>
          <w:szCs w:val="21"/>
        </w:rPr>
      </w:pPr>
      <w:bookmarkStart w:id="15" w:name="_Toc204099585"/>
      <w:r w:rsidRPr="00D95A66">
        <w:rPr>
          <w:rFonts w:ascii="Calibri" w:eastAsia="HG丸ｺﾞｼｯｸM-PRO" w:hAnsi="Calibri" w:cs="Calibri"/>
          <w:b/>
          <w:bCs/>
          <w:szCs w:val="21"/>
        </w:rPr>
        <w:t xml:space="preserve">4.6. Safety </w:t>
      </w:r>
      <w:r w:rsidR="008B7681">
        <w:rPr>
          <w:rFonts w:ascii="Calibri" w:eastAsia="HG丸ｺﾞｼｯｸM-PRO" w:hAnsi="Calibri" w:cs="Calibri" w:hint="eastAsia"/>
          <w:b/>
          <w:bCs/>
          <w:szCs w:val="21"/>
        </w:rPr>
        <w:t>V</w:t>
      </w:r>
      <w:r w:rsidRPr="00D95A66">
        <w:rPr>
          <w:rFonts w:ascii="Calibri" w:eastAsia="HG丸ｺﾞｼｯｸM-PRO" w:hAnsi="Calibri" w:cs="Calibri"/>
          <w:b/>
          <w:bCs/>
          <w:szCs w:val="21"/>
        </w:rPr>
        <w:t xml:space="preserve">erification </w:t>
      </w:r>
      <w:r w:rsidR="008B7681">
        <w:rPr>
          <w:rFonts w:ascii="Calibri" w:eastAsia="HG丸ｺﾞｼｯｸM-PRO" w:hAnsi="Calibri" w:cs="Calibri" w:hint="eastAsia"/>
          <w:b/>
          <w:bCs/>
          <w:szCs w:val="21"/>
        </w:rPr>
        <w:t>T</w:t>
      </w:r>
      <w:r w:rsidRPr="00D95A66">
        <w:rPr>
          <w:rFonts w:ascii="Calibri" w:eastAsia="HG丸ｺﾞｼｯｸM-PRO" w:hAnsi="Calibri" w:cs="Calibri"/>
          <w:b/>
          <w:bCs/>
          <w:szCs w:val="21"/>
        </w:rPr>
        <w:t xml:space="preserve">racking </w:t>
      </w:r>
      <w:r w:rsidR="008B7681">
        <w:rPr>
          <w:rFonts w:ascii="Calibri" w:eastAsia="HG丸ｺﾞｼｯｸM-PRO" w:hAnsi="Calibri" w:cs="Calibri" w:hint="eastAsia"/>
          <w:b/>
          <w:bCs/>
          <w:szCs w:val="21"/>
        </w:rPr>
        <w:t>L</w:t>
      </w:r>
      <w:r w:rsidRPr="00D95A66">
        <w:rPr>
          <w:rFonts w:ascii="Calibri" w:eastAsia="HG丸ｺﾞｼｯｸM-PRO" w:hAnsi="Calibri" w:cs="Calibri"/>
          <w:b/>
          <w:bCs/>
          <w:szCs w:val="21"/>
        </w:rPr>
        <w:t>og (SVTL)</w:t>
      </w:r>
      <w:bookmarkEnd w:id="15"/>
    </w:p>
    <w:p w14:paraId="37D1E461" w14:textId="7F365A4D" w:rsidR="00E5057F" w:rsidRPr="00407CB3" w:rsidRDefault="00E5057F" w:rsidP="00D95A66">
      <w:pPr>
        <w:spacing w:line="280" w:lineRule="exact"/>
        <w:rPr>
          <w:rFonts w:ascii="Calibri" w:eastAsia="HG丸ｺﾞｼｯｸM-PRO" w:hAnsi="Calibri" w:cs="Calibri"/>
          <w:color w:val="EE0000"/>
          <w:szCs w:val="21"/>
          <w:u w:val="single"/>
        </w:rPr>
      </w:pPr>
      <w:r w:rsidRPr="00407CB3">
        <w:rPr>
          <w:rFonts w:ascii="Calibri" w:eastAsia="HG丸ｺﾞｼｯｸM-PRO" w:hAnsi="Calibri" w:cs="Calibri" w:hint="eastAsia"/>
          <w:color w:val="EE0000"/>
          <w:szCs w:val="21"/>
          <w:u w:val="single"/>
        </w:rPr>
        <w:t xml:space="preserve">The identified </w:t>
      </w:r>
      <w:r w:rsidR="00C57D2A" w:rsidRPr="00407CB3">
        <w:rPr>
          <w:rFonts w:ascii="Calibri" w:eastAsia="HG丸ｺﾞｼｯｸM-PRO" w:hAnsi="Calibri" w:cs="Calibri" w:hint="eastAsia"/>
          <w:color w:val="EE0000"/>
          <w:szCs w:val="21"/>
          <w:u w:val="single"/>
        </w:rPr>
        <w:t>S</w:t>
      </w:r>
      <w:r w:rsidRPr="00407CB3">
        <w:rPr>
          <w:rFonts w:ascii="Calibri" w:eastAsia="HG丸ｺﾞｼｯｸM-PRO" w:hAnsi="Calibri" w:cs="Calibri" w:hint="eastAsia"/>
          <w:color w:val="EE0000"/>
          <w:szCs w:val="21"/>
          <w:u w:val="single"/>
        </w:rPr>
        <w:t xml:space="preserve">afety </w:t>
      </w:r>
      <w:r w:rsidR="00C57D2A" w:rsidRPr="00407CB3">
        <w:rPr>
          <w:rFonts w:ascii="Calibri" w:eastAsia="HG丸ｺﾞｼｯｸM-PRO" w:hAnsi="Calibri" w:cs="Calibri" w:hint="eastAsia"/>
          <w:color w:val="EE0000"/>
          <w:szCs w:val="21"/>
          <w:u w:val="single"/>
        </w:rPr>
        <w:t>V</w:t>
      </w:r>
      <w:r w:rsidRPr="00407CB3">
        <w:rPr>
          <w:rFonts w:ascii="Calibri" w:eastAsia="HG丸ｺﾞｼｯｸM-PRO" w:hAnsi="Calibri" w:cs="Calibri" w:hint="eastAsia"/>
          <w:color w:val="EE0000"/>
          <w:szCs w:val="21"/>
          <w:u w:val="single"/>
        </w:rPr>
        <w:t xml:space="preserve">erification </w:t>
      </w:r>
      <w:r w:rsidR="00C57D2A" w:rsidRPr="00407CB3">
        <w:rPr>
          <w:rFonts w:ascii="Calibri" w:eastAsia="HG丸ｺﾞｼｯｸM-PRO" w:hAnsi="Calibri" w:cs="Calibri" w:hint="eastAsia"/>
          <w:color w:val="EE0000"/>
          <w:szCs w:val="21"/>
          <w:u w:val="single"/>
        </w:rPr>
        <w:t>T</w:t>
      </w:r>
      <w:r w:rsidRPr="00407CB3">
        <w:rPr>
          <w:rFonts w:ascii="Calibri" w:eastAsia="HG丸ｺﾞｼｯｸM-PRO" w:hAnsi="Calibri" w:cs="Calibri" w:hint="eastAsia"/>
          <w:color w:val="EE0000"/>
          <w:szCs w:val="21"/>
          <w:u w:val="single"/>
        </w:rPr>
        <w:t xml:space="preserve">racking </w:t>
      </w:r>
      <w:r w:rsidR="00C57D2A" w:rsidRPr="00407CB3">
        <w:rPr>
          <w:rFonts w:ascii="Calibri" w:eastAsia="HG丸ｺﾞｼｯｸM-PRO" w:hAnsi="Calibri" w:cs="Calibri" w:hint="eastAsia"/>
          <w:color w:val="EE0000"/>
          <w:szCs w:val="21"/>
          <w:u w:val="single"/>
        </w:rPr>
        <w:t>L</w:t>
      </w:r>
      <w:r w:rsidRPr="00407CB3">
        <w:rPr>
          <w:rFonts w:ascii="Calibri" w:eastAsia="HG丸ｺﾞｼｯｸM-PRO" w:hAnsi="Calibri" w:cs="Calibri" w:hint="eastAsia"/>
          <w:color w:val="EE0000"/>
          <w:szCs w:val="21"/>
          <w:u w:val="single"/>
        </w:rPr>
        <w:t>og (SVTL) is shown in Attachment-</w:t>
      </w:r>
      <w:r w:rsidR="00857570">
        <w:rPr>
          <w:rFonts w:ascii="Calibri" w:eastAsia="HG丸ｺﾞｼｯｸM-PRO" w:hAnsi="Calibri" w:cs="Calibri" w:hint="eastAsia"/>
          <w:color w:val="EE0000"/>
          <w:szCs w:val="21"/>
          <w:u w:val="single"/>
        </w:rPr>
        <w:t>2</w:t>
      </w:r>
      <w:r w:rsidRPr="00407CB3">
        <w:rPr>
          <w:rFonts w:ascii="Calibri" w:eastAsia="HG丸ｺﾞｼｯｸM-PRO" w:hAnsi="Calibri" w:cs="Calibri" w:hint="eastAsia"/>
          <w:color w:val="EE0000"/>
          <w:szCs w:val="21"/>
          <w:u w:val="single"/>
        </w:rPr>
        <w:t>.</w:t>
      </w:r>
    </w:p>
    <w:p w14:paraId="676DA79C" w14:textId="77777777" w:rsidR="00E5057F" w:rsidRDefault="00E5057F" w:rsidP="00D95A66">
      <w:pPr>
        <w:spacing w:line="280" w:lineRule="exact"/>
        <w:rPr>
          <w:rFonts w:ascii="Calibri" w:eastAsia="HG丸ｺﾞｼｯｸM-PRO" w:hAnsi="Calibri" w:cs="Calibri"/>
          <w:szCs w:val="21"/>
        </w:rPr>
      </w:pPr>
    </w:p>
    <w:p w14:paraId="551811E4" w14:textId="6CCC584D" w:rsidR="007253F0" w:rsidRPr="00E5057F" w:rsidRDefault="008E545F" w:rsidP="00D95A66">
      <w:pPr>
        <w:spacing w:line="280" w:lineRule="exact"/>
        <w:rPr>
          <w:rFonts w:ascii="Calibri" w:eastAsia="HG丸ｺﾞｼｯｸM-PRO" w:hAnsi="Calibri" w:cs="Calibri"/>
          <w:i/>
          <w:iCs/>
          <w:szCs w:val="21"/>
        </w:rPr>
      </w:pPr>
      <w:r w:rsidRPr="00E5057F">
        <w:rPr>
          <w:rFonts w:ascii="Calibri" w:eastAsia="HG丸ｺﾞｼｯｸM-PRO" w:hAnsi="Calibri" w:cs="Calibri"/>
          <w:i/>
          <w:iCs/>
          <w:szCs w:val="21"/>
          <w:highlight w:val="yellow"/>
        </w:rPr>
        <w:t>(</w:t>
      </w:r>
      <w:r w:rsidR="00E5057F" w:rsidRPr="009806EB">
        <w:rPr>
          <w:rFonts w:ascii="Calibri" w:eastAsia="HG丸ｺﾞｼｯｸM-PRO" w:hAnsi="Calibri" w:cs="Calibri" w:hint="eastAsia"/>
          <w:i/>
          <w:iCs/>
          <w:color w:val="EE0000"/>
          <w:szCs w:val="21"/>
          <w:highlight w:val="yellow"/>
          <w:u w:val="single"/>
        </w:rPr>
        <w:t>Note</w:t>
      </w:r>
      <w:r w:rsidR="00E5057F" w:rsidRPr="00C57D2A">
        <w:rPr>
          <w:rFonts w:ascii="Calibri" w:eastAsia="HG丸ｺﾞｼｯｸM-PRO" w:hAnsi="Calibri" w:cs="Calibri" w:hint="eastAsia"/>
          <w:i/>
          <w:iCs/>
          <w:color w:val="0000FF"/>
          <w:szCs w:val="21"/>
          <w:highlight w:val="yellow"/>
        </w:rPr>
        <w:t xml:space="preserve">: </w:t>
      </w:r>
      <w:r w:rsidRPr="00E5057F">
        <w:rPr>
          <w:rFonts w:ascii="Calibri" w:eastAsia="HG丸ｺﾞｼｯｸM-PRO" w:hAnsi="Calibri" w:cs="Calibri"/>
          <w:i/>
          <w:iCs/>
          <w:szCs w:val="21"/>
          <w:highlight w:val="yellow"/>
        </w:rPr>
        <w:t>For Phase III, SVTL is attached if necessary.</w:t>
      </w:r>
      <w:r w:rsidR="009806EB">
        <w:rPr>
          <w:rFonts w:ascii="Calibri" w:eastAsia="HG丸ｺﾞｼｯｸM-PRO" w:hAnsi="Calibri" w:cs="Calibri" w:hint="eastAsia"/>
          <w:i/>
          <w:iCs/>
          <w:szCs w:val="21"/>
          <w:highlight w:val="yellow"/>
        </w:rPr>
        <w:t xml:space="preserve"> </w:t>
      </w:r>
      <w:r w:rsidR="009806EB" w:rsidRPr="009806EB">
        <w:rPr>
          <w:rFonts w:ascii="Calibri" w:eastAsia="HG丸ｺﾞｼｯｸM-PRO" w:hAnsi="Calibri" w:cs="Calibri"/>
          <w:i/>
          <w:iCs/>
          <w:color w:val="EE0000"/>
          <w:szCs w:val="21"/>
          <w:highlight w:val="yellow"/>
          <w:u w:val="single"/>
        </w:rPr>
        <w:t>Use Form</w:t>
      </w:r>
      <w:r w:rsidR="00DE0B46">
        <w:rPr>
          <w:rFonts w:ascii="Calibri" w:eastAsia="HG丸ｺﾞｼｯｸM-PRO" w:hAnsi="Calibri" w:cs="Calibri" w:hint="eastAsia"/>
          <w:i/>
          <w:iCs/>
          <w:color w:val="EE0000"/>
          <w:szCs w:val="21"/>
          <w:highlight w:val="yellow"/>
          <w:u w:val="single"/>
        </w:rPr>
        <w:t>at-</w:t>
      </w:r>
      <w:r w:rsidR="009806EB" w:rsidRPr="009806EB">
        <w:rPr>
          <w:rFonts w:ascii="Calibri" w:eastAsia="HG丸ｺﾞｼｯｸM-PRO" w:hAnsi="Calibri" w:cs="Calibri"/>
          <w:i/>
          <w:iCs/>
          <w:color w:val="EE0000"/>
          <w:szCs w:val="21"/>
          <w:highlight w:val="yellow"/>
          <w:u w:val="single"/>
        </w:rPr>
        <w:t>4 of JMR-002.</w:t>
      </w:r>
      <w:r w:rsidRPr="00E5057F">
        <w:rPr>
          <w:rFonts w:ascii="Calibri" w:eastAsia="HG丸ｺﾞｼｯｸM-PRO" w:hAnsi="Calibri" w:cs="Calibri"/>
          <w:i/>
          <w:iCs/>
          <w:szCs w:val="21"/>
          <w:highlight w:val="yellow"/>
        </w:rPr>
        <w:t>)</w:t>
      </w:r>
    </w:p>
    <w:p w14:paraId="766AB7E0" w14:textId="771CF5CC" w:rsidR="00943163" w:rsidRPr="00EB2F77" w:rsidRDefault="00943163" w:rsidP="00D95A66">
      <w:pPr>
        <w:spacing w:line="280" w:lineRule="exact"/>
        <w:rPr>
          <w:rFonts w:ascii="Calibri" w:eastAsia="HG丸ｺﾞｼｯｸM-PRO" w:hAnsi="Calibri" w:cs="Calibri"/>
          <w:szCs w:val="21"/>
        </w:rPr>
      </w:pPr>
    </w:p>
    <w:p w14:paraId="2D0E82D4" w14:textId="54143F62" w:rsidR="00943163" w:rsidRPr="00D95A66" w:rsidRDefault="002F6B35" w:rsidP="000A5306">
      <w:pPr>
        <w:pStyle w:val="2"/>
        <w:rPr>
          <w:rFonts w:ascii="Calibri" w:eastAsia="HG丸ｺﾞｼｯｸM-PRO" w:hAnsi="Calibri" w:cs="Calibri"/>
          <w:b/>
          <w:bCs/>
          <w:szCs w:val="21"/>
        </w:rPr>
      </w:pPr>
      <w:bookmarkStart w:id="16" w:name="_Toc204099586"/>
      <w:r w:rsidRPr="00D95A66">
        <w:rPr>
          <w:rFonts w:ascii="Calibri" w:eastAsia="HG丸ｺﾞｼｯｸM-PRO" w:hAnsi="Calibri" w:cs="Calibri"/>
          <w:b/>
          <w:bCs/>
          <w:szCs w:val="21"/>
        </w:rPr>
        <w:t>4.7. Non</w:t>
      </w:r>
      <w:r w:rsidR="008B7681">
        <w:rPr>
          <w:rFonts w:ascii="Calibri" w:eastAsia="HG丸ｺﾞｼｯｸM-PRO" w:hAnsi="Calibri" w:cs="Calibri" w:hint="eastAsia"/>
          <w:b/>
          <w:bCs/>
          <w:szCs w:val="21"/>
        </w:rPr>
        <w:t>-C</w:t>
      </w:r>
      <w:r w:rsidRPr="00D95A66">
        <w:rPr>
          <w:rFonts w:ascii="Calibri" w:eastAsia="HG丸ｺﾞｼｯｸM-PRO" w:hAnsi="Calibri" w:cs="Calibri"/>
          <w:b/>
          <w:bCs/>
          <w:szCs w:val="21"/>
        </w:rPr>
        <w:t>o</w:t>
      </w:r>
      <w:r w:rsidR="00C57D2A">
        <w:rPr>
          <w:rFonts w:ascii="Calibri" w:eastAsia="HG丸ｺﾞｼｯｸM-PRO" w:hAnsi="Calibri" w:cs="Calibri" w:hint="eastAsia"/>
          <w:b/>
          <w:bCs/>
          <w:szCs w:val="21"/>
        </w:rPr>
        <w:t>m</w:t>
      </w:r>
      <w:r w:rsidRPr="00D95A66">
        <w:rPr>
          <w:rFonts w:ascii="Calibri" w:eastAsia="HG丸ｺﾞｼｯｸM-PRO" w:hAnsi="Calibri" w:cs="Calibri"/>
          <w:b/>
          <w:bCs/>
          <w:szCs w:val="21"/>
        </w:rPr>
        <w:t xml:space="preserve">pliance </w:t>
      </w:r>
      <w:r w:rsidR="008B7681">
        <w:rPr>
          <w:rFonts w:ascii="Calibri" w:eastAsia="HG丸ｺﾞｼｯｸM-PRO" w:hAnsi="Calibri" w:cs="Calibri" w:hint="eastAsia"/>
          <w:b/>
          <w:bCs/>
          <w:szCs w:val="21"/>
        </w:rPr>
        <w:t>R</w:t>
      </w:r>
      <w:r w:rsidRPr="00D95A66">
        <w:rPr>
          <w:rFonts w:ascii="Calibri" w:eastAsia="HG丸ｺﾞｼｯｸM-PRO" w:hAnsi="Calibri" w:cs="Calibri"/>
          <w:b/>
          <w:bCs/>
          <w:szCs w:val="21"/>
        </w:rPr>
        <w:t>eport (NCR)</w:t>
      </w:r>
      <w:bookmarkEnd w:id="16"/>
    </w:p>
    <w:p w14:paraId="57D1861A" w14:textId="41056BBF" w:rsidR="00C57D2A" w:rsidRPr="00857570" w:rsidRDefault="00C57D2A" w:rsidP="00D95A66">
      <w:pPr>
        <w:spacing w:line="280" w:lineRule="exact"/>
        <w:rPr>
          <w:rFonts w:ascii="Calibri" w:eastAsia="HG丸ｺﾞｼｯｸM-PRO" w:hAnsi="Calibri" w:cs="Calibri"/>
          <w:color w:val="EE0000"/>
          <w:szCs w:val="21"/>
          <w:u w:val="single"/>
        </w:rPr>
      </w:pPr>
      <w:r w:rsidRPr="00857570">
        <w:rPr>
          <w:rFonts w:ascii="Calibri" w:eastAsia="HG丸ｺﾞｼｯｸM-PRO" w:hAnsi="Calibri" w:cs="Calibri" w:hint="eastAsia"/>
          <w:color w:val="EE0000"/>
          <w:szCs w:val="21"/>
          <w:u w:val="single"/>
        </w:rPr>
        <w:t>The identified Non-Compliance Report (NCR) is shown in Attachment-</w:t>
      </w:r>
      <w:r w:rsidR="00857570" w:rsidRPr="00857570">
        <w:rPr>
          <w:rFonts w:ascii="Calibri" w:eastAsia="HG丸ｺﾞｼｯｸM-PRO" w:hAnsi="Calibri" w:cs="Calibri" w:hint="eastAsia"/>
          <w:color w:val="EE0000"/>
          <w:szCs w:val="21"/>
          <w:u w:val="single"/>
        </w:rPr>
        <w:t>3</w:t>
      </w:r>
      <w:r w:rsidRPr="00857570">
        <w:rPr>
          <w:rFonts w:ascii="Calibri" w:eastAsia="HG丸ｺﾞｼｯｸM-PRO" w:hAnsi="Calibri" w:cs="Calibri" w:hint="eastAsia"/>
          <w:color w:val="EE0000"/>
          <w:szCs w:val="21"/>
          <w:u w:val="single"/>
        </w:rPr>
        <w:t>.</w:t>
      </w:r>
    </w:p>
    <w:p w14:paraId="0E7AE735" w14:textId="77777777" w:rsidR="00C57D2A" w:rsidRDefault="00C57D2A" w:rsidP="00D95A66">
      <w:pPr>
        <w:spacing w:line="280" w:lineRule="exact"/>
        <w:rPr>
          <w:rFonts w:ascii="Calibri" w:eastAsia="HG丸ｺﾞｼｯｸM-PRO" w:hAnsi="Calibri" w:cs="Calibri"/>
          <w:szCs w:val="21"/>
        </w:rPr>
      </w:pPr>
    </w:p>
    <w:p w14:paraId="3B948A87" w14:textId="2CAE70F2" w:rsidR="00943163" w:rsidRPr="00C57D2A" w:rsidRDefault="008E545F" w:rsidP="00D95A66">
      <w:pPr>
        <w:spacing w:line="280" w:lineRule="exact"/>
        <w:rPr>
          <w:rFonts w:ascii="Calibri" w:eastAsia="HG丸ｺﾞｼｯｸM-PRO" w:hAnsi="Calibri" w:cs="Calibri"/>
          <w:i/>
          <w:iCs/>
          <w:szCs w:val="21"/>
        </w:rPr>
      </w:pPr>
      <w:r w:rsidRPr="00C57D2A">
        <w:rPr>
          <w:rFonts w:ascii="Calibri" w:eastAsia="HG丸ｺﾞｼｯｸM-PRO" w:hAnsi="Calibri" w:cs="Calibri"/>
          <w:i/>
          <w:iCs/>
          <w:szCs w:val="21"/>
          <w:highlight w:val="yellow"/>
        </w:rPr>
        <w:t>(</w:t>
      </w:r>
      <w:r w:rsidR="00C57D2A" w:rsidRPr="00CE20B7">
        <w:rPr>
          <w:rFonts w:ascii="Calibri" w:eastAsia="HG丸ｺﾞｼｯｸM-PRO" w:hAnsi="Calibri" w:cs="Calibri" w:hint="eastAsia"/>
          <w:i/>
          <w:iCs/>
          <w:color w:val="EE0000"/>
          <w:szCs w:val="21"/>
          <w:highlight w:val="yellow"/>
          <w:u w:val="single"/>
        </w:rPr>
        <w:t>Note</w:t>
      </w:r>
      <w:r w:rsidR="00C57D2A" w:rsidRPr="00C57D2A">
        <w:rPr>
          <w:rFonts w:ascii="Calibri" w:eastAsia="HG丸ｺﾞｼｯｸM-PRO" w:hAnsi="Calibri" w:cs="Calibri" w:hint="eastAsia"/>
          <w:i/>
          <w:iCs/>
          <w:color w:val="0000FF"/>
          <w:szCs w:val="21"/>
          <w:highlight w:val="yellow"/>
        </w:rPr>
        <w:t>:</w:t>
      </w:r>
      <w:r w:rsidR="00C57D2A" w:rsidRPr="00C57D2A">
        <w:rPr>
          <w:rFonts w:ascii="Calibri" w:eastAsia="HG丸ｺﾞｼｯｸM-PRO" w:hAnsi="Calibri" w:cs="Calibri" w:hint="eastAsia"/>
          <w:i/>
          <w:iCs/>
          <w:szCs w:val="21"/>
          <w:highlight w:val="yellow"/>
        </w:rPr>
        <w:t xml:space="preserve"> </w:t>
      </w:r>
      <w:r w:rsidRPr="00C57D2A">
        <w:rPr>
          <w:rFonts w:ascii="Calibri" w:eastAsia="HG丸ｺﾞｼｯｸM-PRO" w:hAnsi="Calibri" w:cs="Calibri"/>
          <w:i/>
          <w:iCs/>
          <w:szCs w:val="21"/>
          <w:highlight w:val="yellow"/>
        </w:rPr>
        <w:t xml:space="preserve">NCR is attached in case of noncompliance </w:t>
      </w:r>
      <w:proofErr w:type="gramStart"/>
      <w:r w:rsidRPr="00C57D2A">
        <w:rPr>
          <w:rFonts w:ascii="Calibri" w:eastAsia="HG丸ｺﾞｼｯｸM-PRO" w:hAnsi="Calibri" w:cs="Calibri"/>
          <w:i/>
          <w:iCs/>
          <w:szCs w:val="21"/>
          <w:highlight w:val="yellow"/>
        </w:rPr>
        <w:t>to</w:t>
      </w:r>
      <w:proofErr w:type="gramEnd"/>
      <w:r w:rsidRPr="00C57D2A">
        <w:rPr>
          <w:rFonts w:ascii="Calibri" w:eastAsia="HG丸ｺﾞｼｯｸM-PRO" w:hAnsi="Calibri" w:cs="Calibri"/>
          <w:i/>
          <w:iCs/>
          <w:szCs w:val="21"/>
          <w:highlight w:val="yellow"/>
        </w:rPr>
        <w:t xml:space="preserve"> requirements</w:t>
      </w:r>
      <w:r w:rsidR="00CE20B7">
        <w:rPr>
          <w:rFonts w:ascii="Calibri" w:eastAsia="HG丸ｺﾞｼｯｸM-PRO" w:hAnsi="Calibri" w:cs="Calibri" w:hint="eastAsia"/>
          <w:i/>
          <w:iCs/>
          <w:szCs w:val="21"/>
          <w:highlight w:val="yellow"/>
        </w:rPr>
        <w:t xml:space="preserve">. </w:t>
      </w:r>
      <w:r w:rsidR="00CE20B7" w:rsidRPr="009806EB">
        <w:rPr>
          <w:rFonts w:ascii="Calibri" w:eastAsia="HG丸ｺﾞｼｯｸM-PRO" w:hAnsi="Calibri" w:cs="Calibri"/>
          <w:i/>
          <w:iCs/>
          <w:color w:val="EE0000"/>
          <w:szCs w:val="21"/>
          <w:highlight w:val="yellow"/>
          <w:u w:val="single"/>
        </w:rPr>
        <w:t>Use Form</w:t>
      </w:r>
      <w:r w:rsidR="00CE20B7">
        <w:rPr>
          <w:rFonts w:ascii="Calibri" w:eastAsia="HG丸ｺﾞｼｯｸM-PRO" w:hAnsi="Calibri" w:cs="Calibri" w:hint="eastAsia"/>
          <w:i/>
          <w:iCs/>
          <w:color w:val="EE0000"/>
          <w:szCs w:val="21"/>
          <w:highlight w:val="yellow"/>
          <w:u w:val="single"/>
        </w:rPr>
        <w:t>at-6</w:t>
      </w:r>
      <w:r w:rsidR="00CE20B7" w:rsidRPr="009806EB">
        <w:rPr>
          <w:rFonts w:ascii="Calibri" w:eastAsia="HG丸ｺﾞｼｯｸM-PRO" w:hAnsi="Calibri" w:cs="Calibri"/>
          <w:i/>
          <w:iCs/>
          <w:color w:val="EE0000"/>
          <w:szCs w:val="21"/>
          <w:highlight w:val="yellow"/>
          <w:u w:val="single"/>
        </w:rPr>
        <w:t xml:space="preserve"> of JMR-002.</w:t>
      </w:r>
      <w:r w:rsidRPr="00C57D2A">
        <w:rPr>
          <w:rFonts w:ascii="Calibri" w:eastAsia="HG丸ｺﾞｼｯｸM-PRO" w:hAnsi="Calibri" w:cs="Calibri"/>
          <w:i/>
          <w:iCs/>
          <w:szCs w:val="21"/>
          <w:highlight w:val="yellow"/>
        </w:rPr>
        <w:t>)</w:t>
      </w:r>
    </w:p>
    <w:p w14:paraId="05057CBA" w14:textId="77777777" w:rsidR="00D95A66" w:rsidRDefault="00D95A66" w:rsidP="00D95A66">
      <w:pPr>
        <w:spacing w:line="280" w:lineRule="exact"/>
        <w:rPr>
          <w:rFonts w:ascii="Calibri" w:eastAsia="HG丸ｺﾞｼｯｸM-PRO" w:hAnsi="Calibri" w:cs="Calibri"/>
          <w:szCs w:val="21"/>
        </w:rPr>
      </w:pPr>
    </w:p>
    <w:p w14:paraId="7F19B0CE" w14:textId="77777777" w:rsidR="00D95A66" w:rsidRDefault="00D95A66" w:rsidP="00D95A66">
      <w:pPr>
        <w:spacing w:line="280" w:lineRule="exact"/>
        <w:rPr>
          <w:rFonts w:ascii="Calibri" w:eastAsia="HG丸ｺﾞｼｯｸM-PRO" w:hAnsi="Calibri" w:cs="Calibri"/>
          <w:szCs w:val="21"/>
        </w:rPr>
      </w:pPr>
    </w:p>
    <w:p w14:paraId="268B9044" w14:textId="77777777" w:rsidR="00521AB2" w:rsidRPr="005D6A06" w:rsidRDefault="00521AB2" w:rsidP="005D6A06">
      <w:pPr>
        <w:pStyle w:val="1"/>
        <w:rPr>
          <w:rFonts w:ascii="Calibri" w:hAnsi="Calibri" w:cs="Calibri"/>
          <w:b/>
          <w:bCs/>
          <w:sz w:val="21"/>
          <w:szCs w:val="21"/>
        </w:rPr>
      </w:pPr>
      <w:bookmarkStart w:id="17" w:name="_Toc204099587"/>
      <w:r w:rsidRPr="005D6A06">
        <w:rPr>
          <w:rFonts w:ascii="Calibri" w:hAnsi="Calibri" w:cs="Calibri"/>
          <w:b/>
          <w:bCs/>
          <w:sz w:val="21"/>
          <w:szCs w:val="21"/>
        </w:rPr>
        <w:t>5. JMR-002 Chapter 6 Compliance Assessment Results</w:t>
      </w:r>
      <w:bookmarkEnd w:id="17"/>
    </w:p>
    <w:p w14:paraId="532A5944" w14:textId="77777777" w:rsidR="00521AB2" w:rsidRPr="005D6A06" w:rsidRDefault="00521AB2" w:rsidP="005D6A06">
      <w:pPr>
        <w:pStyle w:val="2"/>
        <w:ind w:rightChars="-135" w:right="-283"/>
        <w:rPr>
          <w:rFonts w:ascii="Calibri" w:hAnsi="Calibri" w:cs="Calibri"/>
          <w:b/>
          <w:bCs/>
        </w:rPr>
      </w:pPr>
      <w:bookmarkStart w:id="18" w:name="_Toc204099588"/>
      <w:r w:rsidRPr="005D6A06">
        <w:rPr>
          <w:rFonts w:ascii="Calibri" w:hAnsi="Calibri" w:cs="Calibri"/>
          <w:b/>
          <w:bCs/>
        </w:rPr>
        <w:t>5.1. Design outline of depressurization port, propellant and oxidizer discharge port in case of leakage</w:t>
      </w:r>
      <w:bookmarkEnd w:id="18"/>
    </w:p>
    <w:p w14:paraId="3E87D9E8" w14:textId="220F0BE9" w:rsidR="00521AB2" w:rsidRDefault="00521AB2" w:rsidP="009827C6">
      <w:pPr>
        <w:spacing w:line="280" w:lineRule="exact"/>
        <w:rPr>
          <w:rFonts w:ascii="Calibri" w:eastAsia="HG丸ｺﾞｼｯｸM-PRO" w:hAnsi="Calibri" w:cs="Calibri"/>
          <w:szCs w:val="21"/>
        </w:rPr>
      </w:pPr>
      <w:r w:rsidRPr="00521AB2">
        <w:rPr>
          <w:rFonts w:ascii="Calibri" w:eastAsia="HG丸ｺﾞｼｯｸM-PRO" w:hAnsi="Calibri" w:cs="Calibri"/>
          <w:szCs w:val="21"/>
        </w:rPr>
        <w:t xml:space="preserve">Figure </w:t>
      </w:r>
      <w:r w:rsidR="008B3099" w:rsidRPr="008B3099">
        <w:rPr>
          <w:rFonts w:ascii="Calibri" w:eastAsia="HG丸ｺﾞｼｯｸM-PRO" w:hAnsi="Calibri" w:cs="Calibri" w:hint="eastAsia"/>
          <w:szCs w:val="21"/>
          <w:highlight w:val="cyan"/>
        </w:rPr>
        <w:t>X</w:t>
      </w:r>
      <w:r w:rsidRPr="009827C6">
        <w:rPr>
          <w:rFonts w:ascii="Calibri" w:eastAsia="HG丸ｺﾞｼｯｸM-PRO" w:hAnsi="Calibri" w:cs="Calibri"/>
          <w:szCs w:val="21"/>
          <w:highlight w:val="cyan"/>
        </w:rPr>
        <w:t>X</w:t>
      </w:r>
      <w:r w:rsidRPr="00521AB2">
        <w:rPr>
          <w:rFonts w:ascii="Calibri" w:eastAsia="HG丸ｺﾞｼｯｸM-PRO" w:hAnsi="Calibri" w:cs="Calibri"/>
          <w:szCs w:val="21"/>
        </w:rPr>
        <w:t xml:space="preserve"> shows an overview of the design of the depressurization port and the propellant and oxidizer discharge port in case of leakage on </w:t>
      </w:r>
      <w:r w:rsidRPr="009827C6">
        <w:rPr>
          <w:rFonts w:ascii="Calibri" w:eastAsia="HG丸ｺﾞｼｯｸM-PRO" w:hAnsi="Calibri" w:cs="Calibri"/>
          <w:szCs w:val="21"/>
          <w:highlight w:val="cyan"/>
        </w:rPr>
        <w:t>spacecraft A</w:t>
      </w:r>
      <w:r w:rsidRPr="00521AB2">
        <w:rPr>
          <w:rFonts w:ascii="Calibri" w:eastAsia="HG丸ｺﾞｼｯｸM-PRO" w:hAnsi="Calibri" w:cs="Calibri"/>
          <w:szCs w:val="21"/>
        </w:rPr>
        <w:t>.</w:t>
      </w:r>
    </w:p>
    <w:p w14:paraId="3DE90D0A" w14:textId="4726F334" w:rsidR="005D6A06" w:rsidRDefault="008B3099" w:rsidP="00521AB2">
      <w:pPr>
        <w:spacing w:line="280" w:lineRule="exact"/>
        <w:rPr>
          <w:rFonts w:ascii="Calibri" w:eastAsia="HG丸ｺﾞｼｯｸM-PRO" w:hAnsi="Calibri" w:cs="Calibri"/>
          <w:szCs w:val="21"/>
        </w:rPr>
      </w:pPr>
      <w:r w:rsidRPr="00AF31BA">
        <w:rPr>
          <w:rFonts w:ascii="BIZ UDPゴシック" w:eastAsia="BIZ UDPゴシック" w:hAnsi="BIZ UDPゴシック" w:cs="Calibri"/>
          <w:noProof/>
          <w:kern w:val="0"/>
          <w:szCs w:val="21"/>
        </w:rPr>
        <mc:AlternateContent>
          <mc:Choice Requires="wps">
            <w:drawing>
              <wp:anchor distT="0" distB="0" distL="114300" distR="114300" simplePos="0" relativeHeight="251662336" behindDoc="0" locked="0" layoutInCell="1" allowOverlap="1" wp14:anchorId="27069D2A" wp14:editId="748CCAD3">
                <wp:simplePos x="0" y="0"/>
                <wp:positionH relativeFrom="margin">
                  <wp:align>center</wp:align>
                </wp:positionH>
                <wp:positionV relativeFrom="paragraph">
                  <wp:posOffset>282575</wp:posOffset>
                </wp:positionV>
                <wp:extent cx="2851150" cy="1676400"/>
                <wp:effectExtent l="0" t="0" r="25400" b="19050"/>
                <wp:wrapTopAndBottom/>
                <wp:docPr id="1845393185"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0" cy="1676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anchor>
            </w:drawing>
          </mc:Choice>
          <mc:Fallback>
            <w:pict>
              <v:rect w14:anchorId="1B97E0A2" id="正方形/長方形 1" o:spid="_x0000_s1026" style="position:absolute;margin-left:0;margin-top:22.25pt;width:224.5pt;height:132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">
                <v:textbox inset="5.85pt,.7pt,5.85pt,.7pt"/>
                <w10:wrap type="topAndBottom" anchorx="margin"/>
              </v:rect>
            </w:pict>
          </mc:Fallback>
        </mc:AlternateContent>
      </w:r>
    </w:p>
    <w:p w14:paraId="67E5A798" w14:textId="705B6F1F" w:rsidR="008B3099" w:rsidRDefault="008B3099" w:rsidP="008B3099">
      <w:pPr>
        <w:spacing w:line="280" w:lineRule="exact"/>
        <w:jc w:val="center"/>
        <w:rPr>
          <w:rFonts w:ascii="Calibri" w:eastAsia="HG丸ｺﾞｼｯｸM-PRO" w:hAnsi="Calibri" w:cs="Calibri"/>
          <w:szCs w:val="21"/>
        </w:rPr>
      </w:pPr>
      <w:r>
        <w:rPr>
          <w:rFonts w:ascii="Calibri" w:eastAsia="HG丸ｺﾞｼｯｸM-PRO" w:hAnsi="Calibri" w:cs="Calibri" w:hint="eastAsia"/>
          <w:szCs w:val="21"/>
        </w:rPr>
        <w:t xml:space="preserve">Figure </w:t>
      </w:r>
      <w:r w:rsidRPr="008B3099">
        <w:rPr>
          <w:rFonts w:ascii="Calibri" w:eastAsia="HG丸ｺﾞｼｯｸM-PRO" w:hAnsi="Calibri" w:cs="Calibri" w:hint="eastAsia"/>
          <w:szCs w:val="21"/>
          <w:highlight w:val="cyan"/>
        </w:rPr>
        <w:t>XX</w:t>
      </w:r>
      <w:r>
        <w:rPr>
          <w:rFonts w:ascii="Calibri" w:eastAsia="HG丸ｺﾞｼｯｸM-PRO" w:hAnsi="Calibri" w:cs="Calibri" w:hint="eastAsia"/>
          <w:szCs w:val="21"/>
        </w:rPr>
        <w:t xml:space="preserve"> Overview of the design of </w:t>
      </w:r>
      <w:r w:rsidRPr="00521AB2">
        <w:rPr>
          <w:rFonts w:ascii="Calibri" w:eastAsia="HG丸ｺﾞｼｯｸM-PRO" w:hAnsi="Calibri" w:cs="Calibri"/>
          <w:szCs w:val="21"/>
        </w:rPr>
        <w:t>the depressurization port</w:t>
      </w:r>
      <w:r>
        <w:rPr>
          <w:rFonts w:ascii="Calibri" w:eastAsia="HG丸ｺﾞｼｯｸM-PRO" w:hAnsi="Calibri" w:cs="Calibri" w:hint="eastAsia"/>
          <w:szCs w:val="21"/>
        </w:rPr>
        <w:t xml:space="preserve"> a</w:t>
      </w:r>
      <w:r w:rsidRPr="00521AB2">
        <w:rPr>
          <w:rFonts w:ascii="Calibri" w:eastAsia="HG丸ｺﾞｼｯｸM-PRO" w:hAnsi="Calibri" w:cs="Calibri"/>
          <w:szCs w:val="21"/>
        </w:rPr>
        <w:t xml:space="preserve">nd the propellant </w:t>
      </w:r>
    </w:p>
    <w:p w14:paraId="7831571C" w14:textId="60459157" w:rsidR="008B3099" w:rsidRDefault="008B3099" w:rsidP="008B3099">
      <w:pPr>
        <w:spacing w:line="280" w:lineRule="exact"/>
        <w:jc w:val="center"/>
        <w:rPr>
          <w:rFonts w:ascii="Calibri" w:eastAsia="HG丸ｺﾞｼｯｸM-PRO" w:hAnsi="Calibri" w:cs="Calibri"/>
          <w:szCs w:val="21"/>
        </w:rPr>
      </w:pPr>
      <w:r w:rsidRPr="00521AB2">
        <w:rPr>
          <w:rFonts w:ascii="Calibri" w:eastAsia="HG丸ｺﾞｼｯｸM-PRO" w:hAnsi="Calibri" w:cs="Calibri"/>
          <w:szCs w:val="21"/>
        </w:rPr>
        <w:t>and oxidizer discharge port in case of leakage</w:t>
      </w:r>
    </w:p>
    <w:p w14:paraId="3082A749" w14:textId="2A17709F" w:rsidR="008B3099" w:rsidRDefault="008B3099" w:rsidP="00521AB2">
      <w:pPr>
        <w:spacing w:line="280" w:lineRule="exact"/>
        <w:rPr>
          <w:rFonts w:ascii="Calibri" w:eastAsia="HG丸ｺﾞｼｯｸM-PRO" w:hAnsi="Calibri" w:cs="Calibri"/>
          <w:szCs w:val="21"/>
        </w:rPr>
      </w:pPr>
    </w:p>
    <w:p w14:paraId="5782A9F1" w14:textId="0021B553" w:rsidR="008B3099" w:rsidRPr="008B3099" w:rsidRDefault="008B3099" w:rsidP="00521AB2">
      <w:pPr>
        <w:spacing w:line="280" w:lineRule="exact"/>
        <w:rPr>
          <w:rFonts w:ascii="Calibri" w:eastAsia="HG丸ｺﾞｼｯｸM-PRO" w:hAnsi="Calibri" w:cs="Calibri"/>
          <w:szCs w:val="21"/>
        </w:rPr>
      </w:pPr>
    </w:p>
    <w:p w14:paraId="5662CCEF" w14:textId="6A1947E5" w:rsidR="00521AB2" w:rsidRPr="005D6A06" w:rsidRDefault="00521AB2" w:rsidP="005D6A06">
      <w:pPr>
        <w:pStyle w:val="2"/>
        <w:ind w:rightChars="-203" w:right="-426"/>
        <w:rPr>
          <w:rFonts w:ascii="Calibri" w:hAnsi="Calibri" w:cs="Calibri"/>
          <w:b/>
          <w:bCs/>
        </w:rPr>
      </w:pPr>
      <w:bookmarkStart w:id="19" w:name="_Toc204099589"/>
      <w:r w:rsidRPr="005D6A06">
        <w:rPr>
          <w:rFonts w:ascii="Calibri" w:hAnsi="Calibri" w:cs="Calibri"/>
          <w:b/>
          <w:bCs/>
        </w:rPr>
        <w:t>5.2 Explanation of operational policy for depressurization and discharge of propellant, oxidizer in case of leakage</w:t>
      </w:r>
      <w:bookmarkEnd w:id="19"/>
    </w:p>
    <w:p w14:paraId="275CD80C" w14:textId="77777777" w:rsidR="00521AB2" w:rsidRPr="005D6A06" w:rsidRDefault="00521AB2" w:rsidP="00521AB2">
      <w:pPr>
        <w:spacing w:line="280" w:lineRule="exact"/>
        <w:rPr>
          <w:rFonts w:ascii="Calibri" w:eastAsia="HG丸ｺﾞｼｯｸM-PRO" w:hAnsi="Calibri" w:cs="Calibri"/>
          <w:b/>
          <w:bCs/>
          <w:szCs w:val="21"/>
        </w:rPr>
      </w:pPr>
      <w:r w:rsidRPr="005D6A06">
        <w:rPr>
          <w:rFonts w:ascii="Calibri" w:eastAsia="HG丸ｺﾞｼｯｸM-PRO" w:hAnsi="Calibri" w:cs="Calibri"/>
          <w:b/>
          <w:bCs/>
          <w:szCs w:val="21"/>
        </w:rPr>
        <w:t>5.2.1. policy in the event of a leak during payload launch site operations</w:t>
      </w:r>
    </w:p>
    <w:p w14:paraId="4B0FA583" w14:textId="7C7B9FD5" w:rsidR="00521AB2" w:rsidRDefault="00521AB2" w:rsidP="00521AB2">
      <w:pPr>
        <w:spacing w:line="280" w:lineRule="exact"/>
        <w:rPr>
          <w:rFonts w:ascii="Calibri" w:eastAsia="HG丸ｺﾞｼｯｸM-PRO" w:hAnsi="Calibri" w:cs="Calibri"/>
          <w:szCs w:val="21"/>
        </w:rPr>
      </w:pPr>
      <w:r w:rsidRPr="00521AB2">
        <w:rPr>
          <w:rFonts w:ascii="Calibri" w:eastAsia="HG丸ｺﾞｼｯｸM-PRO" w:hAnsi="Calibri" w:cs="Calibri"/>
          <w:szCs w:val="21"/>
        </w:rPr>
        <w:t xml:space="preserve">If propellant or oxidizer leaks in SFA during payload launch site operations, first evacuate all persons and then set entry restrictions for SFA. Then, personnel enter the leaking area with </w:t>
      </w:r>
      <w:r w:rsidR="008B3099" w:rsidRPr="00521AB2">
        <w:rPr>
          <w:rFonts w:ascii="Calibri" w:eastAsia="HG丸ｺﾞｼｯｸM-PRO" w:hAnsi="Calibri" w:cs="Calibri"/>
          <w:szCs w:val="21"/>
        </w:rPr>
        <w:t>a scape</w:t>
      </w:r>
      <w:r w:rsidRPr="00521AB2">
        <w:rPr>
          <w:rFonts w:ascii="Calibri" w:eastAsia="HG丸ｺﾞｼｯｸM-PRO" w:hAnsi="Calibri" w:cs="Calibri"/>
          <w:szCs w:val="21"/>
        </w:rPr>
        <w:t xml:space="preserve"> suit and </w:t>
      </w:r>
      <w:r w:rsidR="008B3099" w:rsidRPr="00521AB2">
        <w:rPr>
          <w:rFonts w:ascii="Calibri" w:eastAsia="HG丸ｺﾞｼｯｸM-PRO" w:hAnsi="Calibri" w:cs="Calibri"/>
          <w:szCs w:val="21"/>
        </w:rPr>
        <w:t>connect</w:t>
      </w:r>
      <w:r w:rsidRPr="00521AB2">
        <w:rPr>
          <w:rFonts w:ascii="Calibri" w:eastAsia="HG丸ｺﾞｼｯｸM-PRO" w:hAnsi="Calibri" w:cs="Calibri"/>
          <w:szCs w:val="21"/>
        </w:rPr>
        <w:t xml:space="preserve"> a GSE for depressurization to the port to depressurize. After the depressurization is complete, the personnel connect the GSE to the propellant or oxidizer discharge port and </w:t>
      </w:r>
      <w:r w:rsidR="008B3099" w:rsidRPr="00521AB2">
        <w:rPr>
          <w:rFonts w:ascii="Calibri" w:eastAsia="HG丸ｺﾞｼｯｸM-PRO" w:hAnsi="Calibri" w:cs="Calibri"/>
          <w:szCs w:val="21"/>
        </w:rPr>
        <w:t>collect</w:t>
      </w:r>
      <w:r w:rsidRPr="00521AB2">
        <w:rPr>
          <w:rFonts w:ascii="Calibri" w:eastAsia="HG丸ｺﾞｼｯｸM-PRO" w:hAnsi="Calibri" w:cs="Calibri"/>
          <w:szCs w:val="21"/>
        </w:rPr>
        <w:t xml:space="preserve"> the propellant or oxidizer. After the recovery of propellant, oxidizer is completed, detoxify the leaked propellant, oxidizer at the site, and when the concentration of propellant, oxidizer at the leaked location drops </w:t>
      </w:r>
      <w:r w:rsidRPr="00521AB2">
        <w:rPr>
          <w:rFonts w:ascii="Calibri" w:eastAsia="HG丸ｺﾞｼｯｸM-PRO" w:hAnsi="Calibri" w:cs="Calibri"/>
          <w:szCs w:val="21"/>
        </w:rPr>
        <w:lastRenderedPageBreak/>
        <w:t>below the regulated value, the entry restrictions on SFA are lifted.</w:t>
      </w:r>
    </w:p>
    <w:p w14:paraId="149A4EF9" w14:textId="77777777" w:rsidR="005D6A06" w:rsidRPr="00521AB2" w:rsidRDefault="005D6A06" w:rsidP="00521AB2">
      <w:pPr>
        <w:spacing w:line="280" w:lineRule="exact"/>
        <w:rPr>
          <w:rFonts w:ascii="Calibri" w:eastAsia="HG丸ｺﾞｼｯｸM-PRO" w:hAnsi="Calibri" w:cs="Calibri"/>
          <w:szCs w:val="21"/>
        </w:rPr>
      </w:pPr>
    </w:p>
    <w:p w14:paraId="5E5F93FA" w14:textId="16C6DA9D" w:rsidR="00521AB2" w:rsidRPr="005D6A06" w:rsidRDefault="00521AB2" w:rsidP="00521AB2">
      <w:pPr>
        <w:spacing w:line="280" w:lineRule="exact"/>
        <w:rPr>
          <w:rFonts w:ascii="Calibri" w:eastAsia="HG丸ｺﾞｼｯｸM-PRO" w:hAnsi="Calibri" w:cs="Calibri"/>
          <w:b/>
          <w:bCs/>
          <w:szCs w:val="21"/>
        </w:rPr>
      </w:pPr>
      <w:r w:rsidRPr="005D6A06">
        <w:rPr>
          <w:rFonts w:ascii="Calibri" w:eastAsia="HG丸ｺﾞｼｯｸM-PRO" w:hAnsi="Calibri" w:cs="Calibri"/>
          <w:b/>
          <w:bCs/>
          <w:szCs w:val="21"/>
        </w:rPr>
        <w:t>5.2.2. policy in the event of a leak after handling over to the launch vehicle</w:t>
      </w:r>
    </w:p>
    <w:p w14:paraId="0FBD7E2D" w14:textId="44374500" w:rsidR="00D95A66" w:rsidRDefault="00521AB2" w:rsidP="00521AB2">
      <w:pPr>
        <w:spacing w:line="280" w:lineRule="exact"/>
        <w:rPr>
          <w:rFonts w:ascii="Calibri" w:eastAsia="HG丸ｺﾞｼｯｸM-PRO" w:hAnsi="Calibri" w:cs="Calibri"/>
          <w:szCs w:val="21"/>
        </w:rPr>
      </w:pPr>
      <w:r w:rsidRPr="00521AB2">
        <w:rPr>
          <w:rFonts w:ascii="Calibri" w:eastAsia="HG丸ｺﾞｼｯｸM-PRO" w:hAnsi="Calibri" w:cs="Calibri"/>
          <w:szCs w:val="21"/>
        </w:rPr>
        <w:t>If propellant or oxidizer leaks during joint operations with the launch vehicle in the VAB, depressurization and propellant or oxidizer discharge operations will be performed according to the launch vehicle's instructions.</w:t>
      </w:r>
    </w:p>
    <w:p w14:paraId="17E48A6C" w14:textId="77777777" w:rsidR="00D95A66" w:rsidRDefault="00D95A66" w:rsidP="00D95A66">
      <w:pPr>
        <w:spacing w:line="280" w:lineRule="exact"/>
        <w:rPr>
          <w:rFonts w:ascii="Calibri" w:eastAsia="HG丸ｺﾞｼｯｸM-PRO" w:hAnsi="Calibri" w:cs="Calibri"/>
          <w:szCs w:val="21"/>
        </w:rPr>
      </w:pPr>
    </w:p>
    <w:p w14:paraId="3149D5EC" w14:textId="2DC362A7" w:rsidR="008B3099" w:rsidRPr="007E517B" w:rsidRDefault="008B3099" w:rsidP="00D95A66">
      <w:pPr>
        <w:spacing w:line="280" w:lineRule="exact"/>
        <w:rPr>
          <w:rFonts w:ascii="Calibri" w:eastAsia="HG丸ｺﾞｼｯｸM-PRO" w:hAnsi="Calibri" w:cs="Calibri"/>
          <w:i/>
          <w:iCs/>
          <w:szCs w:val="21"/>
        </w:rPr>
      </w:pPr>
      <w:r w:rsidRPr="007E517B">
        <w:rPr>
          <w:rFonts w:ascii="Calibri" w:eastAsia="HG丸ｺﾞｼｯｸM-PRO" w:hAnsi="Calibri" w:cs="Calibri" w:hint="eastAsia"/>
          <w:i/>
          <w:iCs/>
          <w:szCs w:val="21"/>
          <w:highlight w:val="yellow"/>
        </w:rPr>
        <w:t>(Note:</w:t>
      </w:r>
      <w:r w:rsidRPr="007E517B">
        <w:rPr>
          <w:rFonts w:ascii="Calibri" w:eastAsia="HG丸ｺﾞｼｯｸM-PRO" w:hAnsi="Calibri" w:cs="Calibri"/>
          <w:i/>
          <w:iCs/>
          <w:szCs w:val="21"/>
          <w:highlight w:val="yellow"/>
        </w:rPr>
        <w:t xml:space="preserve"> </w:t>
      </w:r>
      <w:r w:rsidR="000F2076" w:rsidRPr="007E517B">
        <w:rPr>
          <w:rFonts w:ascii="Calibri" w:eastAsia="HG丸ｺﾞｼｯｸM-PRO" w:hAnsi="Calibri" w:cs="Calibri" w:hint="eastAsia"/>
          <w:i/>
          <w:iCs/>
          <w:szCs w:val="21"/>
          <w:highlight w:val="yellow"/>
        </w:rPr>
        <w:t>I</w:t>
      </w:r>
      <w:r w:rsidRPr="007E517B">
        <w:rPr>
          <w:rFonts w:ascii="Calibri" w:eastAsia="HG丸ｺﾞｼｯｸM-PRO" w:hAnsi="Calibri" w:cs="Calibri"/>
          <w:i/>
          <w:iCs/>
          <w:szCs w:val="21"/>
          <w:highlight w:val="yellow"/>
        </w:rPr>
        <w:t xml:space="preserve">f </w:t>
      </w:r>
      <w:r w:rsidR="000F2076" w:rsidRPr="00CE20B7">
        <w:rPr>
          <w:rFonts w:ascii="Calibri" w:eastAsia="HG丸ｺﾞｼｯｸM-PRO" w:hAnsi="Calibri" w:cs="Calibri" w:hint="eastAsia"/>
          <w:i/>
          <w:iCs/>
          <w:color w:val="EE0000"/>
          <w:szCs w:val="21"/>
          <w:highlight w:val="yellow"/>
          <w:u w:val="single"/>
        </w:rPr>
        <w:t>those</w:t>
      </w:r>
      <w:r w:rsidR="000F2076" w:rsidRPr="007E517B">
        <w:rPr>
          <w:rFonts w:ascii="Calibri" w:eastAsia="HG丸ｺﾞｼｯｸM-PRO" w:hAnsi="Calibri" w:cs="Calibri" w:hint="eastAsia"/>
          <w:i/>
          <w:iCs/>
          <w:szCs w:val="21"/>
          <w:highlight w:val="yellow"/>
        </w:rPr>
        <w:t xml:space="preserve"> </w:t>
      </w:r>
      <w:r w:rsidRPr="007E517B">
        <w:rPr>
          <w:rFonts w:ascii="Calibri" w:eastAsia="HG丸ｺﾞｼｯｸM-PRO" w:hAnsi="Calibri" w:cs="Calibri"/>
          <w:i/>
          <w:iCs/>
          <w:szCs w:val="21"/>
          <w:highlight w:val="yellow"/>
        </w:rPr>
        <w:t xml:space="preserve">operations </w:t>
      </w:r>
      <w:r w:rsidR="007E517B" w:rsidRPr="007E517B">
        <w:rPr>
          <w:rFonts w:ascii="Calibri" w:eastAsia="HG丸ｺﾞｼｯｸM-PRO" w:hAnsi="Calibri" w:cs="Calibri" w:hint="eastAsia"/>
          <w:i/>
          <w:iCs/>
          <w:szCs w:val="21"/>
          <w:highlight w:val="yellow"/>
        </w:rPr>
        <w:t xml:space="preserve">obey </w:t>
      </w:r>
      <w:r w:rsidRPr="007E517B">
        <w:rPr>
          <w:rFonts w:ascii="Calibri" w:eastAsia="HG丸ｺﾞｼｯｸM-PRO" w:hAnsi="Calibri" w:cs="Calibri"/>
          <w:i/>
          <w:iCs/>
          <w:szCs w:val="21"/>
          <w:highlight w:val="yellow"/>
        </w:rPr>
        <w:t xml:space="preserve">the launch vehicle's instructions, state </w:t>
      </w:r>
      <w:r w:rsidR="000F2076" w:rsidRPr="00CE20B7">
        <w:rPr>
          <w:rFonts w:ascii="Calibri" w:eastAsia="HG丸ｺﾞｼｯｸM-PRO" w:hAnsi="Calibri" w:cs="Calibri" w:hint="eastAsia"/>
          <w:i/>
          <w:iCs/>
          <w:color w:val="EE0000"/>
          <w:szCs w:val="21"/>
          <w:highlight w:val="yellow"/>
          <w:u w:val="single"/>
        </w:rPr>
        <w:t>that fact here</w:t>
      </w:r>
      <w:r w:rsidRPr="007E517B">
        <w:rPr>
          <w:rFonts w:ascii="Calibri" w:eastAsia="HG丸ｺﾞｼｯｸM-PRO" w:hAnsi="Calibri" w:cs="Calibri" w:hint="eastAsia"/>
          <w:i/>
          <w:iCs/>
          <w:szCs w:val="21"/>
          <w:highlight w:val="yellow"/>
        </w:rPr>
        <w:t>.)</w:t>
      </w:r>
    </w:p>
    <w:p w14:paraId="4315BC11" w14:textId="77777777" w:rsidR="008B3099" w:rsidRDefault="008B3099" w:rsidP="00D95A66">
      <w:pPr>
        <w:spacing w:line="280" w:lineRule="exact"/>
        <w:rPr>
          <w:rFonts w:ascii="Calibri" w:eastAsia="HG丸ｺﾞｼｯｸM-PRO" w:hAnsi="Calibri" w:cs="Calibri"/>
          <w:szCs w:val="21"/>
        </w:rPr>
      </w:pPr>
    </w:p>
    <w:p w14:paraId="35584D1C" w14:textId="77777777" w:rsidR="008B3099" w:rsidRDefault="008B3099" w:rsidP="00D95A66">
      <w:pPr>
        <w:spacing w:line="280" w:lineRule="exact"/>
        <w:rPr>
          <w:rFonts w:ascii="Calibri" w:eastAsia="HG丸ｺﾞｼｯｸM-PRO" w:hAnsi="Calibri" w:cs="Calibri"/>
          <w:szCs w:val="21"/>
        </w:rPr>
      </w:pPr>
    </w:p>
    <w:p w14:paraId="75D0A957" w14:textId="77777777" w:rsidR="006441D3" w:rsidRDefault="006441D3" w:rsidP="00D95A66">
      <w:pPr>
        <w:spacing w:line="280" w:lineRule="exact"/>
        <w:rPr>
          <w:rFonts w:ascii="Calibri" w:eastAsia="HG丸ｺﾞｼｯｸM-PRO" w:hAnsi="Calibri" w:cs="Calibri"/>
          <w:szCs w:val="21"/>
        </w:rPr>
      </w:pPr>
    </w:p>
    <w:p w14:paraId="7A57423F" w14:textId="55A29ABE" w:rsidR="002D6C82" w:rsidRDefault="002D6C82">
      <w:pPr>
        <w:widowControl/>
        <w:jc w:val="left"/>
        <w:rPr>
          <w:rFonts w:ascii="Calibri" w:eastAsia="HG丸ｺﾞｼｯｸM-PRO" w:hAnsi="Calibri" w:cs="Calibri"/>
          <w:szCs w:val="21"/>
        </w:rPr>
      </w:pPr>
      <w:r>
        <w:rPr>
          <w:rFonts w:ascii="Calibri" w:eastAsia="HG丸ｺﾞｼｯｸM-PRO" w:hAnsi="Calibri" w:cs="Calibri"/>
          <w:szCs w:val="21"/>
        </w:rPr>
        <w:br w:type="page"/>
      </w:r>
    </w:p>
    <w:p w14:paraId="5A17539F" w14:textId="77777777" w:rsidR="008B3099" w:rsidRDefault="008B3099" w:rsidP="00D95A66">
      <w:pPr>
        <w:spacing w:line="280" w:lineRule="exact"/>
        <w:rPr>
          <w:rFonts w:ascii="Calibri" w:eastAsia="HG丸ｺﾞｼｯｸM-PRO" w:hAnsi="Calibri" w:cs="Calibri"/>
          <w:szCs w:val="21"/>
        </w:rPr>
      </w:pPr>
    </w:p>
    <w:p w14:paraId="4E0343DA" w14:textId="77777777" w:rsidR="002D6C82" w:rsidRDefault="002D6C82" w:rsidP="00D95A66">
      <w:pPr>
        <w:spacing w:line="280" w:lineRule="exact"/>
        <w:rPr>
          <w:rFonts w:ascii="Calibri" w:eastAsia="HG丸ｺﾞｼｯｸM-PRO" w:hAnsi="Calibri" w:cs="Calibri"/>
          <w:szCs w:val="21"/>
        </w:rPr>
      </w:pPr>
    </w:p>
    <w:p w14:paraId="65EE2DD0" w14:textId="77777777" w:rsidR="002D6C82" w:rsidRDefault="002D6C82" w:rsidP="00D95A66">
      <w:pPr>
        <w:spacing w:line="280" w:lineRule="exact"/>
        <w:rPr>
          <w:rFonts w:ascii="Calibri" w:eastAsia="HG丸ｺﾞｼｯｸM-PRO" w:hAnsi="Calibri" w:cs="Calibri"/>
          <w:szCs w:val="21"/>
        </w:rPr>
      </w:pPr>
    </w:p>
    <w:p w14:paraId="79D53041" w14:textId="77777777" w:rsidR="002D6C82" w:rsidRDefault="002D6C82" w:rsidP="00D95A66">
      <w:pPr>
        <w:spacing w:line="280" w:lineRule="exact"/>
        <w:rPr>
          <w:rFonts w:ascii="Calibri" w:eastAsia="HG丸ｺﾞｼｯｸM-PRO" w:hAnsi="Calibri" w:cs="Calibri"/>
          <w:szCs w:val="21"/>
        </w:rPr>
      </w:pPr>
    </w:p>
    <w:p w14:paraId="2C1F2167" w14:textId="77777777" w:rsidR="002D6C82" w:rsidRDefault="002D6C82" w:rsidP="00D95A66">
      <w:pPr>
        <w:spacing w:line="280" w:lineRule="exact"/>
        <w:rPr>
          <w:rFonts w:ascii="Calibri" w:eastAsia="HG丸ｺﾞｼｯｸM-PRO" w:hAnsi="Calibri" w:cs="Calibri"/>
          <w:szCs w:val="21"/>
        </w:rPr>
      </w:pPr>
    </w:p>
    <w:p w14:paraId="6426EFFD" w14:textId="77777777" w:rsidR="002D6C82" w:rsidRDefault="002D6C82" w:rsidP="00D95A66">
      <w:pPr>
        <w:spacing w:line="280" w:lineRule="exact"/>
        <w:rPr>
          <w:rFonts w:ascii="Calibri" w:eastAsia="HG丸ｺﾞｼｯｸM-PRO" w:hAnsi="Calibri" w:cs="Calibri"/>
          <w:szCs w:val="21"/>
        </w:rPr>
      </w:pPr>
    </w:p>
    <w:p w14:paraId="3A4E75DE" w14:textId="77777777" w:rsidR="002D6C82" w:rsidRDefault="002D6C82" w:rsidP="00D95A66">
      <w:pPr>
        <w:spacing w:line="280" w:lineRule="exact"/>
        <w:rPr>
          <w:rFonts w:ascii="Calibri" w:eastAsia="HG丸ｺﾞｼｯｸM-PRO" w:hAnsi="Calibri" w:cs="Calibri"/>
          <w:szCs w:val="21"/>
        </w:rPr>
      </w:pPr>
    </w:p>
    <w:p w14:paraId="51079ED3" w14:textId="77777777" w:rsidR="002D6C82" w:rsidRDefault="002D6C82" w:rsidP="00D95A66">
      <w:pPr>
        <w:spacing w:line="280" w:lineRule="exact"/>
        <w:rPr>
          <w:rFonts w:ascii="Calibri" w:eastAsia="HG丸ｺﾞｼｯｸM-PRO" w:hAnsi="Calibri" w:cs="Calibri"/>
          <w:szCs w:val="21"/>
        </w:rPr>
      </w:pPr>
    </w:p>
    <w:p w14:paraId="361149ED" w14:textId="77777777" w:rsidR="002D6C82" w:rsidRDefault="002D6C82" w:rsidP="00D95A66">
      <w:pPr>
        <w:spacing w:line="280" w:lineRule="exact"/>
        <w:rPr>
          <w:rFonts w:ascii="Calibri" w:eastAsia="HG丸ｺﾞｼｯｸM-PRO" w:hAnsi="Calibri" w:cs="Calibri"/>
          <w:szCs w:val="21"/>
        </w:rPr>
      </w:pPr>
    </w:p>
    <w:p w14:paraId="18EF1973" w14:textId="77777777" w:rsidR="002D6C82" w:rsidRPr="00857570" w:rsidRDefault="002D6C82" w:rsidP="002D6C82">
      <w:pPr>
        <w:pStyle w:val="af"/>
        <w:ind w:leftChars="0" w:left="442"/>
        <w:rPr>
          <w:rFonts w:ascii="Calibri" w:eastAsia="HG丸ｺﾞｼｯｸM-PRO" w:hAnsi="Calibri" w:cs="Calibri"/>
          <w:b/>
          <w:bCs/>
          <w:color w:val="EE0000"/>
          <w:sz w:val="32"/>
          <w:szCs w:val="32"/>
          <w:u w:val="single"/>
        </w:rPr>
      </w:pPr>
      <w:r w:rsidRPr="00857570">
        <w:rPr>
          <w:rFonts w:ascii="Calibri" w:eastAsia="HG丸ｺﾞｼｯｸM-PRO" w:hAnsi="Calibri" w:cs="Calibri" w:hint="eastAsia"/>
          <w:b/>
          <w:bCs/>
          <w:color w:val="EE0000"/>
          <w:sz w:val="32"/>
          <w:szCs w:val="32"/>
          <w:u w:val="single"/>
        </w:rPr>
        <w:t xml:space="preserve">Attachment-1: </w:t>
      </w:r>
    </w:p>
    <w:p w14:paraId="27B0120B" w14:textId="31C95063" w:rsidR="002D6C82" w:rsidRPr="00857570" w:rsidRDefault="002D6C82" w:rsidP="002D6C82">
      <w:pPr>
        <w:pStyle w:val="af"/>
        <w:ind w:leftChars="0" w:left="442"/>
        <w:jc w:val="center"/>
        <w:rPr>
          <w:rFonts w:ascii="Calibri" w:eastAsia="HG丸ｺﾞｼｯｸM-PRO" w:hAnsi="Calibri" w:cs="Calibri"/>
          <w:b/>
          <w:bCs/>
          <w:color w:val="EE0000"/>
          <w:sz w:val="32"/>
          <w:szCs w:val="32"/>
          <w:u w:val="single"/>
        </w:rPr>
      </w:pPr>
      <w:r w:rsidRPr="00857570">
        <w:rPr>
          <w:rFonts w:ascii="Calibri" w:eastAsia="HG丸ｺﾞｼｯｸM-PRO" w:hAnsi="Calibri" w:cs="Calibri" w:hint="eastAsia"/>
          <w:b/>
          <w:bCs/>
          <w:color w:val="EE0000"/>
          <w:sz w:val="32"/>
          <w:szCs w:val="32"/>
          <w:u w:val="single"/>
        </w:rPr>
        <w:t>Hazard Reports</w:t>
      </w:r>
    </w:p>
    <w:p w14:paraId="57979C64" w14:textId="77777777" w:rsidR="002D6C82" w:rsidRPr="002D6C82" w:rsidRDefault="002D6C82" w:rsidP="00D95A66">
      <w:pPr>
        <w:spacing w:line="280" w:lineRule="exact"/>
        <w:rPr>
          <w:rFonts w:ascii="Calibri" w:eastAsia="HG丸ｺﾞｼｯｸM-PRO" w:hAnsi="Calibri" w:cs="Calibri"/>
          <w:szCs w:val="21"/>
        </w:rPr>
      </w:pPr>
    </w:p>
    <w:p w14:paraId="591B8D30" w14:textId="77777777" w:rsidR="002D6C82" w:rsidRDefault="002D6C82" w:rsidP="00D95A66">
      <w:pPr>
        <w:spacing w:line="280" w:lineRule="exact"/>
        <w:rPr>
          <w:rFonts w:ascii="Calibri" w:eastAsia="HG丸ｺﾞｼｯｸM-PRO" w:hAnsi="Calibri" w:cs="Calibri"/>
          <w:szCs w:val="21"/>
        </w:rPr>
      </w:pPr>
    </w:p>
    <w:p w14:paraId="5F33284F" w14:textId="77777777" w:rsidR="006441D3" w:rsidRDefault="006441D3" w:rsidP="00D95A66">
      <w:pPr>
        <w:spacing w:line="280" w:lineRule="exact"/>
        <w:rPr>
          <w:rFonts w:ascii="Calibri" w:eastAsia="HG丸ｺﾞｼｯｸM-PRO" w:hAnsi="Calibri" w:cs="Calibri"/>
          <w:szCs w:val="21"/>
        </w:rPr>
      </w:pPr>
    </w:p>
    <w:p w14:paraId="7D7DC32A" w14:textId="47D55143" w:rsidR="006441D3" w:rsidRDefault="002D6C82" w:rsidP="00857570">
      <w:pPr>
        <w:widowControl/>
        <w:jc w:val="left"/>
        <w:rPr>
          <w:rFonts w:ascii="Calibri" w:eastAsia="HG丸ｺﾞｼｯｸM-PRO" w:hAnsi="Calibri" w:cs="Calibri"/>
          <w:szCs w:val="21"/>
        </w:rPr>
      </w:pPr>
      <w:r>
        <w:rPr>
          <w:rFonts w:ascii="Calibri" w:eastAsia="HG丸ｺﾞｼｯｸM-PRO" w:hAnsi="Calibri" w:cs="Calibri"/>
          <w:szCs w:val="21"/>
        </w:rPr>
        <w:br w:type="page"/>
      </w:r>
    </w:p>
    <w:p w14:paraId="466E0757" w14:textId="5D9B621C" w:rsidR="002D6C82" w:rsidRDefault="002D6C82">
      <w:pPr>
        <w:widowControl/>
        <w:jc w:val="left"/>
        <w:rPr>
          <w:rFonts w:ascii="Calibri" w:eastAsia="HG丸ｺﾞｼｯｸM-PRO" w:hAnsi="Calibri" w:cs="Calibri"/>
          <w:szCs w:val="21"/>
        </w:rPr>
      </w:pPr>
    </w:p>
    <w:p w14:paraId="0DCB45D0" w14:textId="77777777" w:rsidR="002D6C82" w:rsidRDefault="002D6C82" w:rsidP="00D95A66">
      <w:pPr>
        <w:spacing w:line="280" w:lineRule="exact"/>
        <w:rPr>
          <w:rFonts w:ascii="Calibri" w:eastAsia="HG丸ｺﾞｼｯｸM-PRO" w:hAnsi="Calibri" w:cs="Calibri"/>
          <w:szCs w:val="21"/>
        </w:rPr>
      </w:pPr>
    </w:p>
    <w:p w14:paraId="5CA2D853" w14:textId="77777777" w:rsidR="002D6C82" w:rsidRDefault="002D6C82" w:rsidP="00D95A66">
      <w:pPr>
        <w:spacing w:line="280" w:lineRule="exact"/>
        <w:rPr>
          <w:rFonts w:ascii="Calibri" w:eastAsia="HG丸ｺﾞｼｯｸM-PRO" w:hAnsi="Calibri" w:cs="Calibri"/>
          <w:szCs w:val="21"/>
        </w:rPr>
      </w:pPr>
    </w:p>
    <w:p w14:paraId="522CF7B4" w14:textId="77777777" w:rsidR="002D6C82" w:rsidRDefault="002D6C82" w:rsidP="00D95A66">
      <w:pPr>
        <w:spacing w:line="280" w:lineRule="exact"/>
        <w:rPr>
          <w:rFonts w:ascii="Calibri" w:eastAsia="HG丸ｺﾞｼｯｸM-PRO" w:hAnsi="Calibri" w:cs="Calibri"/>
          <w:szCs w:val="21"/>
        </w:rPr>
      </w:pPr>
    </w:p>
    <w:p w14:paraId="6265C0A8" w14:textId="77777777" w:rsidR="002D6C82" w:rsidRDefault="002D6C82" w:rsidP="00D95A66">
      <w:pPr>
        <w:spacing w:line="280" w:lineRule="exact"/>
        <w:rPr>
          <w:rFonts w:ascii="Calibri" w:eastAsia="HG丸ｺﾞｼｯｸM-PRO" w:hAnsi="Calibri" w:cs="Calibri"/>
          <w:szCs w:val="21"/>
        </w:rPr>
      </w:pPr>
    </w:p>
    <w:p w14:paraId="3F1E5852" w14:textId="77777777" w:rsidR="002D6C82" w:rsidRDefault="002D6C82" w:rsidP="00D95A66">
      <w:pPr>
        <w:spacing w:line="280" w:lineRule="exact"/>
        <w:rPr>
          <w:rFonts w:ascii="Calibri" w:eastAsia="HG丸ｺﾞｼｯｸM-PRO" w:hAnsi="Calibri" w:cs="Calibri"/>
          <w:szCs w:val="21"/>
        </w:rPr>
      </w:pPr>
    </w:p>
    <w:p w14:paraId="4ABCD2C0" w14:textId="77777777" w:rsidR="002D6C82" w:rsidRDefault="002D6C82" w:rsidP="00D95A66">
      <w:pPr>
        <w:spacing w:line="280" w:lineRule="exact"/>
        <w:rPr>
          <w:rFonts w:ascii="Calibri" w:eastAsia="HG丸ｺﾞｼｯｸM-PRO" w:hAnsi="Calibri" w:cs="Calibri"/>
          <w:szCs w:val="21"/>
        </w:rPr>
      </w:pPr>
    </w:p>
    <w:p w14:paraId="67D6F22B" w14:textId="77777777" w:rsidR="002D6C82" w:rsidRDefault="002D6C82" w:rsidP="00D95A66">
      <w:pPr>
        <w:spacing w:line="280" w:lineRule="exact"/>
        <w:rPr>
          <w:rFonts w:ascii="Calibri" w:eastAsia="HG丸ｺﾞｼｯｸM-PRO" w:hAnsi="Calibri" w:cs="Calibri"/>
          <w:szCs w:val="21"/>
        </w:rPr>
      </w:pPr>
    </w:p>
    <w:p w14:paraId="155D39C8" w14:textId="77777777" w:rsidR="002D6C82" w:rsidRDefault="002D6C82" w:rsidP="00D95A66">
      <w:pPr>
        <w:spacing w:line="280" w:lineRule="exact"/>
        <w:rPr>
          <w:rFonts w:ascii="Calibri" w:eastAsia="HG丸ｺﾞｼｯｸM-PRO" w:hAnsi="Calibri" w:cs="Calibri"/>
          <w:szCs w:val="21"/>
        </w:rPr>
      </w:pPr>
    </w:p>
    <w:p w14:paraId="72804311" w14:textId="77777777" w:rsidR="002D6C82" w:rsidRDefault="002D6C82" w:rsidP="00D95A66">
      <w:pPr>
        <w:spacing w:line="280" w:lineRule="exact"/>
        <w:rPr>
          <w:rFonts w:ascii="Calibri" w:eastAsia="HG丸ｺﾞｼｯｸM-PRO" w:hAnsi="Calibri" w:cs="Calibri"/>
          <w:szCs w:val="21"/>
        </w:rPr>
      </w:pPr>
    </w:p>
    <w:p w14:paraId="3C186B5C" w14:textId="5131BB48" w:rsidR="002D6C82" w:rsidRPr="00857570" w:rsidRDefault="002D6C82" w:rsidP="002D6C82">
      <w:pPr>
        <w:pStyle w:val="af"/>
        <w:ind w:leftChars="0" w:left="442"/>
        <w:rPr>
          <w:rFonts w:ascii="Calibri" w:eastAsia="HG丸ｺﾞｼｯｸM-PRO" w:hAnsi="Calibri" w:cs="Calibri"/>
          <w:b/>
          <w:bCs/>
          <w:color w:val="EE0000"/>
          <w:sz w:val="32"/>
          <w:szCs w:val="32"/>
          <w:u w:val="single"/>
        </w:rPr>
      </w:pPr>
      <w:r w:rsidRPr="00857570">
        <w:rPr>
          <w:rFonts w:ascii="Calibri" w:eastAsia="HG丸ｺﾞｼｯｸM-PRO" w:hAnsi="Calibri" w:cs="Calibri" w:hint="eastAsia"/>
          <w:b/>
          <w:bCs/>
          <w:color w:val="EE0000"/>
          <w:sz w:val="32"/>
          <w:szCs w:val="32"/>
          <w:u w:val="single"/>
        </w:rPr>
        <w:t>Attachment-</w:t>
      </w:r>
      <w:r w:rsidR="00857570" w:rsidRPr="00857570">
        <w:rPr>
          <w:rFonts w:ascii="Calibri" w:eastAsia="HG丸ｺﾞｼｯｸM-PRO" w:hAnsi="Calibri" w:cs="Calibri" w:hint="eastAsia"/>
          <w:b/>
          <w:bCs/>
          <w:color w:val="EE0000"/>
          <w:sz w:val="32"/>
          <w:szCs w:val="32"/>
          <w:u w:val="single"/>
        </w:rPr>
        <w:t>2</w:t>
      </w:r>
      <w:r w:rsidRPr="00857570">
        <w:rPr>
          <w:rFonts w:ascii="Calibri" w:eastAsia="HG丸ｺﾞｼｯｸM-PRO" w:hAnsi="Calibri" w:cs="Calibri" w:hint="eastAsia"/>
          <w:b/>
          <w:bCs/>
          <w:color w:val="EE0000"/>
          <w:sz w:val="32"/>
          <w:szCs w:val="32"/>
          <w:u w:val="single"/>
        </w:rPr>
        <w:t xml:space="preserve">: </w:t>
      </w:r>
    </w:p>
    <w:p w14:paraId="0FDB6C9C" w14:textId="37E5F9A8" w:rsidR="002D6C82" w:rsidRPr="00857570" w:rsidRDefault="002D6C82" w:rsidP="002D6C82">
      <w:pPr>
        <w:pStyle w:val="af"/>
        <w:ind w:leftChars="0" w:left="442"/>
        <w:jc w:val="center"/>
        <w:rPr>
          <w:rFonts w:ascii="Calibri" w:eastAsia="HG丸ｺﾞｼｯｸM-PRO" w:hAnsi="Calibri" w:cs="Calibri"/>
          <w:b/>
          <w:bCs/>
          <w:color w:val="EE0000"/>
          <w:sz w:val="32"/>
          <w:szCs w:val="32"/>
          <w:u w:val="single"/>
        </w:rPr>
      </w:pPr>
      <w:r w:rsidRPr="00857570">
        <w:rPr>
          <w:rFonts w:ascii="Calibri" w:eastAsia="HG丸ｺﾞｼｯｸM-PRO" w:hAnsi="Calibri" w:cs="Calibri"/>
          <w:b/>
          <w:bCs/>
          <w:color w:val="EE0000"/>
          <w:sz w:val="32"/>
          <w:szCs w:val="32"/>
          <w:u w:val="single"/>
        </w:rPr>
        <w:t>Safety Verification Tracking Log (SVTL)</w:t>
      </w:r>
    </w:p>
    <w:p w14:paraId="546CC9B5" w14:textId="77777777" w:rsidR="002D6C82" w:rsidRPr="002D6C82" w:rsidRDefault="002D6C82" w:rsidP="00D95A66">
      <w:pPr>
        <w:spacing w:line="280" w:lineRule="exact"/>
        <w:rPr>
          <w:rFonts w:ascii="Calibri" w:eastAsia="HG丸ｺﾞｼｯｸM-PRO" w:hAnsi="Calibri" w:cs="Calibri"/>
          <w:szCs w:val="21"/>
        </w:rPr>
      </w:pPr>
    </w:p>
    <w:p w14:paraId="7A1FEB5C" w14:textId="77777777" w:rsidR="002D6C82" w:rsidRDefault="002D6C82" w:rsidP="00D95A66">
      <w:pPr>
        <w:spacing w:line="280" w:lineRule="exact"/>
        <w:rPr>
          <w:rFonts w:ascii="Calibri" w:eastAsia="HG丸ｺﾞｼｯｸM-PRO" w:hAnsi="Calibri" w:cs="Calibri"/>
          <w:szCs w:val="21"/>
        </w:rPr>
      </w:pPr>
    </w:p>
    <w:p w14:paraId="2D81A8D3" w14:textId="77777777" w:rsidR="006441D3" w:rsidRPr="002D6C82" w:rsidRDefault="006441D3" w:rsidP="00D95A66">
      <w:pPr>
        <w:spacing w:line="280" w:lineRule="exact"/>
        <w:rPr>
          <w:rFonts w:ascii="Calibri" w:eastAsia="HG丸ｺﾞｼｯｸM-PRO" w:hAnsi="Calibri" w:cs="Calibri"/>
          <w:szCs w:val="21"/>
        </w:rPr>
      </w:pPr>
    </w:p>
    <w:p w14:paraId="6021245E" w14:textId="0CA7773A" w:rsidR="002D6C82" w:rsidRDefault="002D6C82">
      <w:pPr>
        <w:widowControl/>
        <w:jc w:val="left"/>
        <w:rPr>
          <w:rFonts w:ascii="Calibri" w:eastAsia="HG丸ｺﾞｼｯｸM-PRO" w:hAnsi="Calibri" w:cs="Calibri"/>
          <w:szCs w:val="21"/>
        </w:rPr>
      </w:pPr>
      <w:r>
        <w:rPr>
          <w:rFonts w:ascii="Calibri" w:eastAsia="HG丸ｺﾞｼｯｸM-PRO" w:hAnsi="Calibri" w:cs="Calibri"/>
          <w:szCs w:val="21"/>
        </w:rPr>
        <w:br w:type="page"/>
      </w:r>
    </w:p>
    <w:p w14:paraId="0F95B3B4" w14:textId="77777777" w:rsidR="002D6C82" w:rsidRDefault="002D6C82" w:rsidP="00D95A66">
      <w:pPr>
        <w:spacing w:line="280" w:lineRule="exact"/>
        <w:rPr>
          <w:rFonts w:ascii="Calibri" w:eastAsia="HG丸ｺﾞｼｯｸM-PRO" w:hAnsi="Calibri" w:cs="Calibri"/>
          <w:szCs w:val="21"/>
        </w:rPr>
      </w:pPr>
    </w:p>
    <w:p w14:paraId="2E8A7263" w14:textId="77777777" w:rsidR="002D6C82" w:rsidRDefault="002D6C82" w:rsidP="00D95A66">
      <w:pPr>
        <w:spacing w:line="280" w:lineRule="exact"/>
        <w:rPr>
          <w:rFonts w:ascii="Calibri" w:eastAsia="HG丸ｺﾞｼｯｸM-PRO" w:hAnsi="Calibri" w:cs="Calibri"/>
          <w:szCs w:val="21"/>
        </w:rPr>
      </w:pPr>
    </w:p>
    <w:p w14:paraId="5B34F1FF" w14:textId="77777777" w:rsidR="002D6C82" w:rsidRDefault="002D6C82" w:rsidP="00D95A66">
      <w:pPr>
        <w:spacing w:line="280" w:lineRule="exact"/>
        <w:rPr>
          <w:rFonts w:ascii="Calibri" w:eastAsia="HG丸ｺﾞｼｯｸM-PRO" w:hAnsi="Calibri" w:cs="Calibri"/>
          <w:szCs w:val="21"/>
        </w:rPr>
      </w:pPr>
    </w:p>
    <w:p w14:paraId="1233E6E0" w14:textId="77777777" w:rsidR="002D6C82" w:rsidRDefault="002D6C82" w:rsidP="00D95A66">
      <w:pPr>
        <w:spacing w:line="280" w:lineRule="exact"/>
        <w:rPr>
          <w:rFonts w:ascii="Calibri" w:eastAsia="HG丸ｺﾞｼｯｸM-PRO" w:hAnsi="Calibri" w:cs="Calibri"/>
          <w:szCs w:val="21"/>
        </w:rPr>
      </w:pPr>
    </w:p>
    <w:p w14:paraId="0FD838E7" w14:textId="77777777" w:rsidR="002D6C82" w:rsidRDefault="002D6C82" w:rsidP="00D95A66">
      <w:pPr>
        <w:spacing w:line="280" w:lineRule="exact"/>
        <w:rPr>
          <w:rFonts w:ascii="Calibri" w:eastAsia="HG丸ｺﾞｼｯｸM-PRO" w:hAnsi="Calibri" w:cs="Calibri"/>
          <w:szCs w:val="21"/>
        </w:rPr>
      </w:pPr>
    </w:p>
    <w:p w14:paraId="5DAD3F7F" w14:textId="77777777" w:rsidR="002D6C82" w:rsidRDefault="002D6C82" w:rsidP="00D95A66">
      <w:pPr>
        <w:spacing w:line="280" w:lineRule="exact"/>
        <w:rPr>
          <w:rFonts w:ascii="Calibri" w:eastAsia="HG丸ｺﾞｼｯｸM-PRO" w:hAnsi="Calibri" w:cs="Calibri"/>
          <w:szCs w:val="21"/>
        </w:rPr>
      </w:pPr>
    </w:p>
    <w:p w14:paraId="29A1DADE" w14:textId="77777777" w:rsidR="002D6C82" w:rsidRDefault="002D6C82" w:rsidP="00D95A66">
      <w:pPr>
        <w:spacing w:line="280" w:lineRule="exact"/>
        <w:rPr>
          <w:rFonts w:ascii="Calibri" w:eastAsia="HG丸ｺﾞｼｯｸM-PRO" w:hAnsi="Calibri" w:cs="Calibri"/>
          <w:szCs w:val="21"/>
        </w:rPr>
      </w:pPr>
    </w:p>
    <w:p w14:paraId="27B0D934" w14:textId="77777777" w:rsidR="002D6C82" w:rsidRDefault="002D6C82" w:rsidP="00D95A66">
      <w:pPr>
        <w:spacing w:line="280" w:lineRule="exact"/>
        <w:rPr>
          <w:rFonts w:ascii="Calibri" w:eastAsia="HG丸ｺﾞｼｯｸM-PRO" w:hAnsi="Calibri" w:cs="Calibri"/>
          <w:szCs w:val="21"/>
        </w:rPr>
      </w:pPr>
    </w:p>
    <w:p w14:paraId="21B6DC20" w14:textId="77777777" w:rsidR="002D6C82" w:rsidRDefault="002D6C82" w:rsidP="00D95A66">
      <w:pPr>
        <w:spacing w:line="280" w:lineRule="exact"/>
        <w:rPr>
          <w:rFonts w:ascii="Calibri" w:eastAsia="HG丸ｺﾞｼｯｸM-PRO" w:hAnsi="Calibri" w:cs="Calibri"/>
          <w:szCs w:val="21"/>
        </w:rPr>
      </w:pPr>
    </w:p>
    <w:p w14:paraId="5E361703" w14:textId="708938A5" w:rsidR="002D6C82" w:rsidRPr="00857570" w:rsidRDefault="002D6C82" w:rsidP="002D6C82">
      <w:pPr>
        <w:pStyle w:val="af"/>
        <w:ind w:leftChars="0" w:left="442"/>
        <w:rPr>
          <w:rFonts w:ascii="Calibri" w:eastAsia="HG丸ｺﾞｼｯｸM-PRO" w:hAnsi="Calibri" w:cs="Calibri"/>
          <w:b/>
          <w:bCs/>
          <w:color w:val="EE0000"/>
          <w:sz w:val="32"/>
          <w:szCs w:val="32"/>
          <w:u w:val="single"/>
        </w:rPr>
      </w:pPr>
      <w:r w:rsidRPr="00857570">
        <w:rPr>
          <w:rFonts w:ascii="Calibri" w:eastAsia="HG丸ｺﾞｼｯｸM-PRO" w:hAnsi="Calibri" w:cs="Calibri" w:hint="eastAsia"/>
          <w:b/>
          <w:bCs/>
          <w:color w:val="EE0000"/>
          <w:sz w:val="32"/>
          <w:szCs w:val="32"/>
          <w:u w:val="single"/>
        </w:rPr>
        <w:t>Attachment-</w:t>
      </w:r>
      <w:r w:rsidR="00857570">
        <w:rPr>
          <w:rFonts w:ascii="Calibri" w:eastAsia="HG丸ｺﾞｼｯｸM-PRO" w:hAnsi="Calibri" w:cs="Calibri" w:hint="eastAsia"/>
          <w:b/>
          <w:bCs/>
          <w:color w:val="EE0000"/>
          <w:sz w:val="32"/>
          <w:szCs w:val="32"/>
          <w:u w:val="single"/>
        </w:rPr>
        <w:t>3</w:t>
      </w:r>
      <w:r w:rsidRPr="00857570">
        <w:rPr>
          <w:rFonts w:ascii="Calibri" w:eastAsia="HG丸ｺﾞｼｯｸM-PRO" w:hAnsi="Calibri" w:cs="Calibri" w:hint="eastAsia"/>
          <w:b/>
          <w:bCs/>
          <w:color w:val="EE0000"/>
          <w:sz w:val="32"/>
          <w:szCs w:val="32"/>
          <w:u w:val="single"/>
        </w:rPr>
        <w:t xml:space="preserve">: </w:t>
      </w:r>
    </w:p>
    <w:p w14:paraId="5C1DC633" w14:textId="2292C6A0" w:rsidR="002D6C82" w:rsidRPr="00857570" w:rsidRDefault="002D6C82" w:rsidP="002D6C82">
      <w:pPr>
        <w:pStyle w:val="af"/>
        <w:ind w:leftChars="0" w:left="442"/>
        <w:jc w:val="center"/>
        <w:rPr>
          <w:rFonts w:ascii="Calibri" w:eastAsia="HG丸ｺﾞｼｯｸM-PRO" w:hAnsi="Calibri" w:cs="Calibri"/>
          <w:b/>
          <w:bCs/>
          <w:color w:val="EE0000"/>
          <w:sz w:val="32"/>
          <w:szCs w:val="32"/>
          <w:u w:val="single"/>
        </w:rPr>
      </w:pPr>
      <w:r w:rsidRPr="00857570">
        <w:rPr>
          <w:rFonts w:ascii="Calibri" w:eastAsia="HG丸ｺﾞｼｯｸM-PRO" w:hAnsi="Calibri" w:cs="Calibri"/>
          <w:b/>
          <w:bCs/>
          <w:color w:val="EE0000"/>
          <w:sz w:val="32"/>
          <w:szCs w:val="32"/>
          <w:u w:val="single"/>
        </w:rPr>
        <w:t>Non-Compliance Report (NCR)</w:t>
      </w:r>
    </w:p>
    <w:p w14:paraId="2B521BEC" w14:textId="77777777" w:rsidR="002D6C82" w:rsidRPr="002D6C82" w:rsidRDefault="002D6C82" w:rsidP="00D95A66">
      <w:pPr>
        <w:spacing w:line="280" w:lineRule="exact"/>
        <w:rPr>
          <w:rFonts w:ascii="Calibri" w:eastAsia="HG丸ｺﾞｼｯｸM-PRO" w:hAnsi="Calibri" w:cs="Calibri"/>
          <w:szCs w:val="21"/>
        </w:rPr>
      </w:pPr>
    </w:p>
    <w:p w14:paraId="68319E5A" w14:textId="77777777" w:rsidR="002D6C82" w:rsidRDefault="002D6C82" w:rsidP="00D95A66">
      <w:pPr>
        <w:spacing w:line="280" w:lineRule="exact"/>
        <w:rPr>
          <w:rFonts w:ascii="Calibri" w:eastAsia="HG丸ｺﾞｼｯｸM-PRO" w:hAnsi="Calibri" w:cs="Calibri"/>
          <w:szCs w:val="21"/>
        </w:rPr>
      </w:pPr>
    </w:p>
    <w:p w14:paraId="30EECFF9" w14:textId="77777777" w:rsidR="002D6C82" w:rsidRDefault="002D6C82" w:rsidP="00D95A66">
      <w:pPr>
        <w:spacing w:line="280" w:lineRule="exact"/>
        <w:rPr>
          <w:rFonts w:ascii="Calibri" w:eastAsia="HG丸ｺﾞｼｯｸM-PRO" w:hAnsi="Calibri" w:cs="Calibri"/>
          <w:szCs w:val="21"/>
        </w:rPr>
      </w:pPr>
    </w:p>
    <w:p w14:paraId="31E33C03" w14:textId="510205BA" w:rsidR="00D95A66" w:rsidRPr="008B3099" w:rsidRDefault="00D95A66" w:rsidP="00D95A66">
      <w:pPr>
        <w:spacing w:line="280" w:lineRule="exact"/>
        <w:rPr>
          <w:rFonts w:ascii="Calibri" w:eastAsia="HG丸ｺﾞｼｯｸM-PRO" w:hAnsi="Calibri" w:cs="Calibri"/>
          <w:szCs w:val="21"/>
        </w:rPr>
      </w:pPr>
    </w:p>
    <w:sectPr w:rsidR="00D95A66" w:rsidRPr="008B3099" w:rsidSect="007E517B">
      <w:footerReference w:type="default" r:id="rId13"/>
      <w:pgSz w:w="11906" w:h="16838"/>
      <w:pgMar w:top="1276" w:right="1701" w:bottom="1276" w:left="1701" w:header="851" w:footer="54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02356" w14:textId="77777777" w:rsidR="00600AA2" w:rsidRDefault="00600AA2" w:rsidP="00BF1132">
      <w:r>
        <w:separator/>
      </w:r>
    </w:p>
  </w:endnote>
  <w:endnote w:type="continuationSeparator" w:id="0">
    <w:p w14:paraId="0FB3A945" w14:textId="77777777" w:rsidR="00600AA2" w:rsidRDefault="00600AA2" w:rsidP="00B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
    <w:altName w:val="游ゴシック"/>
    <w:panose1 w:val="00000000000000000000"/>
    <w:charset w:val="80"/>
    <w:family w:val="swiss"/>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961968"/>
      <w:docPartObj>
        <w:docPartGallery w:val="Page Numbers (Bottom of Page)"/>
        <w:docPartUnique/>
      </w:docPartObj>
    </w:sdtPr>
    <w:sdtContent>
      <w:p w14:paraId="6C0BB232" w14:textId="40835F36" w:rsidR="00B04709" w:rsidRDefault="00B04709">
        <w:pPr>
          <w:pStyle w:val="a6"/>
          <w:jc w:val="center"/>
        </w:pPr>
        <w:r>
          <w:fldChar w:fldCharType="begin"/>
        </w:r>
        <w:r>
          <w:instrText>PAGE   \* MERGEFORMAT</w:instrText>
        </w:r>
        <w:r>
          <w:fldChar w:fldCharType="separate"/>
        </w:r>
        <w:r>
          <w:rPr>
            <w:lang w:val="ja-JP"/>
          </w:rPr>
          <w:t>2</w:t>
        </w:r>
        <w:r>
          <w:fldChar w:fldCharType="end"/>
        </w:r>
      </w:p>
    </w:sdtContent>
  </w:sdt>
  <w:p w14:paraId="05585F33" w14:textId="77777777" w:rsidR="00B04709" w:rsidRDefault="00B0470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7B873" w14:textId="77777777" w:rsidR="00600AA2" w:rsidRDefault="00600AA2" w:rsidP="00BF1132">
      <w:r>
        <w:separator/>
      </w:r>
    </w:p>
  </w:footnote>
  <w:footnote w:type="continuationSeparator" w:id="0">
    <w:p w14:paraId="0611DE7C" w14:textId="77777777" w:rsidR="00600AA2" w:rsidRDefault="00600AA2" w:rsidP="00B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D710F"/>
    <w:multiLevelType w:val="hybridMultilevel"/>
    <w:tmpl w:val="17CC6570"/>
    <w:lvl w:ilvl="0" w:tplc="B68A653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A56DFF"/>
    <w:multiLevelType w:val="hybridMultilevel"/>
    <w:tmpl w:val="3BA69DF8"/>
    <w:lvl w:ilvl="0" w:tplc="B29A4EBE">
      <w:start w:val="1"/>
      <w:numFmt w:val="decimal"/>
      <w:lvlText w:val="（%1）"/>
      <w:lvlJc w:val="left"/>
      <w:pPr>
        <w:ind w:left="420" w:hanging="420"/>
      </w:pPr>
      <w:rPr>
        <w:rFonts w:cs="Times New Roman"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2A7309"/>
    <w:multiLevelType w:val="hybridMultilevel"/>
    <w:tmpl w:val="90F449B6"/>
    <w:lvl w:ilvl="0" w:tplc="B68A6534">
      <w:start w:val="1"/>
      <w:numFmt w:val="decimal"/>
      <w:lvlText w:val="(%1)"/>
      <w:lvlJc w:val="left"/>
      <w:pPr>
        <w:ind w:left="440" w:hanging="440"/>
      </w:pPr>
      <w:rPr>
        <w:rFont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8722ECB"/>
    <w:multiLevelType w:val="hybridMultilevel"/>
    <w:tmpl w:val="9A96E060"/>
    <w:lvl w:ilvl="0" w:tplc="B2AACBA8">
      <w:numFmt w:val="bullet"/>
      <w:lvlText w:val="・"/>
      <w:lvlJc w:val="left"/>
      <w:pPr>
        <w:ind w:left="360" w:hanging="360"/>
      </w:pPr>
      <w:rPr>
        <w:rFonts w:ascii="HG丸ｺﾞｼｯｸM-PRO" w:eastAsia="HG丸ｺﾞｼｯｸM-PRO" w:hAnsi="HG丸ｺﾞｼｯｸM-PRO" w:cs="Calibr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14417BD"/>
    <w:multiLevelType w:val="hybridMultilevel"/>
    <w:tmpl w:val="BD668646"/>
    <w:lvl w:ilvl="0" w:tplc="DFFA05BC">
      <w:numFmt w:val="bullet"/>
      <w:lvlText w:val="・"/>
      <w:lvlJc w:val="left"/>
      <w:pPr>
        <w:ind w:left="440" w:hanging="440"/>
      </w:pPr>
      <w:rPr>
        <w:rFonts w:ascii="HG丸ｺﾞｼｯｸM-PRO" w:eastAsia="HG丸ｺﾞｼｯｸM-PRO" w:hAnsi="HG丸ｺﾞｼｯｸM-PRO" w:cs="Calibr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CCD3A56"/>
    <w:multiLevelType w:val="hybridMultilevel"/>
    <w:tmpl w:val="4732D708"/>
    <w:lvl w:ilvl="0" w:tplc="CBCAA74A">
      <w:start w:val="1"/>
      <w:numFmt w:val="decimal"/>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A55832"/>
    <w:multiLevelType w:val="hybridMultilevel"/>
    <w:tmpl w:val="C1020CA0"/>
    <w:lvl w:ilvl="0" w:tplc="B68A653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64976838">
    <w:abstractNumId w:val="1"/>
  </w:num>
  <w:num w:numId="2" w16cid:durableId="2048026667">
    <w:abstractNumId w:val="6"/>
  </w:num>
  <w:num w:numId="3" w16cid:durableId="807089033">
    <w:abstractNumId w:val="5"/>
  </w:num>
  <w:num w:numId="4" w16cid:durableId="341904388">
    <w:abstractNumId w:val="2"/>
  </w:num>
  <w:num w:numId="5" w16cid:durableId="809247574">
    <w:abstractNumId w:val="4"/>
  </w:num>
  <w:num w:numId="6" w16cid:durableId="880091226">
    <w:abstractNumId w:val="3"/>
  </w:num>
  <w:num w:numId="7" w16cid:durableId="1765757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277"/>
    <w:rsid w:val="000020BB"/>
    <w:rsid w:val="000325F3"/>
    <w:rsid w:val="000409E0"/>
    <w:rsid w:val="00041DB2"/>
    <w:rsid w:val="00094C9A"/>
    <w:rsid w:val="0009685F"/>
    <w:rsid w:val="000A5306"/>
    <w:rsid w:val="000B0840"/>
    <w:rsid w:val="000B3413"/>
    <w:rsid w:val="000B48AC"/>
    <w:rsid w:val="000C198F"/>
    <w:rsid w:val="000C62C4"/>
    <w:rsid w:val="000D08E8"/>
    <w:rsid w:val="000D2346"/>
    <w:rsid w:val="000F2076"/>
    <w:rsid w:val="000F2290"/>
    <w:rsid w:val="00122680"/>
    <w:rsid w:val="00140435"/>
    <w:rsid w:val="001416C1"/>
    <w:rsid w:val="00146057"/>
    <w:rsid w:val="00153B9C"/>
    <w:rsid w:val="00157277"/>
    <w:rsid w:val="00163A7D"/>
    <w:rsid w:val="00182C93"/>
    <w:rsid w:val="001B101A"/>
    <w:rsid w:val="001B7C33"/>
    <w:rsid w:val="001D07FE"/>
    <w:rsid w:val="001D1B01"/>
    <w:rsid w:val="001D2E44"/>
    <w:rsid w:val="001E3D58"/>
    <w:rsid w:val="001F4785"/>
    <w:rsid w:val="001F7464"/>
    <w:rsid w:val="001F74BC"/>
    <w:rsid w:val="002066C5"/>
    <w:rsid w:val="00260288"/>
    <w:rsid w:val="00260699"/>
    <w:rsid w:val="002606A8"/>
    <w:rsid w:val="0026665C"/>
    <w:rsid w:val="00291E0F"/>
    <w:rsid w:val="002D6C82"/>
    <w:rsid w:val="002E0170"/>
    <w:rsid w:val="002E01EA"/>
    <w:rsid w:val="002F6B35"/>
    <w:rsid w:val="002F79A3"/>
    <w:rsid w:val="0030430A"/>
    <w:rsid w:val="003223B7"/>
    <w:rsid w:val="00325F10"/>
    <w:rsid w:val="00341D4D"/>
    <w:rsid w:val="0035059E"/>
    <w:rsid w:val="00361DE5"/>
    <w:rsid w:val="00366379"/>
    <w:rsid w:val="0038139E"/>
    <w:rsid w:val="003B7F7D"/>
    <w:rsid w:val="003C1877"/>
    <w:rsid w:val="003C3AEF"/>
    <w:rsid w:val="003C535D"/>
    <w:rsid w:val="003C7CF2"/>
    <w:rsid w:val="003D0D70"/>
    <w:rsid w:val="004031CC"/>
    <w:rsid w:val="0040518D"/>
    <w:rsid w:val="00407CB3"/>
    <w:rsid w:val="00416046"/>
    <w:rsid w:val="00421804"/>
    <w:rsid w:val="0045135C"/>
    <w:rsid w:val="0046036A"/>
    <w:rsid w:val="00465725"/>
    <w:rsid w:val="00472C2E"/>
    <w:rsid w:val="00477432"/>
    <w:rsid w:val="00490F7B"/>
    <w:rsid w:val="004936A5"/>
    <w:rsid w:val="004A13B2"/>
    <w:rsid w:val="004B7246"/>
    <w:rsid w:val="004D0EA4"/>
    <w:rsid w:val="004D18D5"/>
    <w:rsid w:val="004D2D41"/>
    <w:rsid w:val="004D54A7"/>
    <w:rsid w:val="004F1948"/>
    <w:rsid w:val="004F4438"/>
    <w:rsid w:val="004F5329"/>
    <w:rsid w:val="004F62C0"/>
    <w:rsid w:val="00502A2E"/>
    <w:rsid w:val="00505010"/>
    <w:rsid w:val="00521AB2"/>
    <w:rsid w:val="00524DDD"/>
    <w:rsid w:val="0053410C"/>
    <w:rsid w:val="00536676"/>
    <w:rsid w:val="00551295"/>
    <w:rsid w:val="00553B3F"/>
    <w:rsid w:val="005762FD"/>
    <w:rsid w:val="00576B20"/>
    <w:rsid w:val="00584A25"/>
    <w:rsid w:val="005D6A06"/>
    <w:rsid w:val="005E732B"/>
    <w:rsid w:val="005F32A7"/>
    <w:rsid w:val="00600AA2"/>
    <w:rsid w:val="00601DFB"/>
    <w:rsid w:val="0061544A"/>
    <w:rsid w:val="006158D0"/>
    <w:rsid w:val="00621D8C"/>
    <w:rsid w:val="006301A8"/>
    <w:rsid w:val="00640AE8"/>
    <w:rsid w:val="006441D3"/>
    <w:rsid w:val="00645E68"/>
    <w:rsid w:val="0064717B"/>
    <w:rsid w:val="006609AF"/>
    <w:rsid w:val="00672FBD"/>
    <w:rsid w:val="006817BF"/>
    <w:rsid w:val="00695985"/>
    <w:rsid w:val="006B324D"/>
    <w:rsid w:val="006C4B5F"/>
    <w:rsid w:val="006E5A82"/>
    <w:rsid w:val="00703B3F"/>
    <w:rsid w:val="00710127"/>
    <w:rsid w:val="007152C0"/>
    <w:rsid w:val="00722270"/>
    <w:rsid w:val="007253F0"/>
    <w:rsid w:val="007372FE"/>
    <w:rsid w:val="0074166B"/>
    <w:rsid w:val="00756A42"/>
    <w:rsid w:val="00760055"/>
    <w:rsid w:val="0076108F"/>
    <w:rsid w:val="00787E91"/>
    <w:rsid w:val="00790201"/>
    <w:rsid w:val="00790583"/>
    <w:rsid w:val="007A2E11"/>
    <w:rsid w:val="007B32B6"/>
    <w:rsid w:val="007C0B30"/>
    <w:rsid w:val="007C7A32"/>
    <w:rsid w:val="007E517B"/>
    <w:rsid w:val="007F093E"/>
    <w:rsid w:val="007F0EC0"/>
    <w:rsid w:val="00815216"/>
    <w:rsid w:val="008172B5"/>
    <w:rsid w:val="008248EB"/>
    <w:rsid w:val="00845363"/>
    <w:rsid w:val="00846278"/>
    <w:rsid w:val="00856F59"/>
    <w:rsid w:val="00857570"/>
    <w:rsid w:val="00857E8A"/>
    <w:rsid w:val="0086052D"/>
    <w:rsid w:val="00885B17"/>
    <w:rsid w:val="0089367D"/>
    <w:rsid w:val="00893A55"/>
    <w:rsid w:val="008A5B69"/>
    <w:rsid w:val="008B3099"/>
    <w:rsid w:val="008B7681"/>
    <w:rsid w:val="008B794D"/>
    <w:rsid w:val="008C02E3"/>
    <w:rsid w:val="008C7714"/>
    <w:rsid w:val="008D29C5"/>
    <w:rsid w:val="008E07E8"/>
    <w:rsid w:val="008E545F"/>
    <w:rsid w:val="008F457A"/>
    <w:rsid w:val="0090003C"/>
    <w:rsid w:val="00901803"/>
    <w:rsid w:val="009077F0"/>
    <w:rsid w:val="00911AED"/>
    <w:rsid w:val="00916398"/>
    <w:rsid w:val="00917378"/>
    <w:rsid w:val="0092302E"/>
    <w:rsid w:val="009273BB"/>
    <w:rsid w:val="0093301C"/>
    <w:rsid w:val="009410FD"/>
    <w:rsid w:val="00943163"/>
    <w:rsid w:val="00973790"/>
    <w:rsid w:val="00977E17"/>
    <w:rsid w:val="009806EB"/>
    <w:rsid w:val="00981273"/>
    <w:rsid w:val="009827C6"/>
    <w:rsid w:val="009B4C39"/>
    <w:rsid w:val="009D71F6"/>
    <w:rsid w:val="009D7D0F"/>
    <w:rsid w:val="009F3652"/>
    <w:rsid w:val="00A07313"/>
    <w:rsid w:val="00A0754E"/>
    <w:rsid w:val="00A11321"/>
    <w:rsid w:val="00A40A8A"/>
    <w:rsid w:val="00A433B5"/>
    <w:rsid w:val="00A45C5A"/>
    <w:rsid w:val="00A5239A"/>
    <w:rsid w:val="00A541A1"/>
    <w:rsid w:val="00A70A62"/>
    <w:rsid w:val="00A77BA3"/>
    <w:rsid w:val="00AD020A"/>
    <w:rsid w:val="00AD2B05"/>
    <w:rsid w:val="00AE0C97"/>
    <w:rsid w:val="00AE423B"/>
    <w:rsid w:val="00AF6D99"/>
    <w:rsid w:val="00B01DE7"/>
    <w:rsid w:val="00B04709"/>
    <w:rsid w:val="00B05538"/>
    <w:rsid w:val="00B11877"/>
    <w:rsid w:val="00B17FEB"/>
    <w:rsid w:val="00B20A04"/>
    <w:rsid w:val="00B220CD"/>
    <w:rsid w:val="00B50C35"/>
    <w:rsid w:val="00B65BAD"/>
    <w:rsid w:val="00B7663D"/>
    <w:rsid w:val="00B86AFB"/>
    <w:rsid w:val="00B92178"/>
    <w:rsid w:val="00BA1642"/>
    <w:rsid w:val="00BA2E26"/>
    <w:rsid w:val="00BA57EC"/>
    <w:rsid w:val="00BC731D"/>
    <w:rsid w:val="00BD1B48"/>
    <w:rsid w:val="00BD70AC"/>
    <w:rsid w:val="00BF03FE"/>
    <w:rsid w:val="00BF0D62"/>
    <w:rsid w:val="00BF1132"/>
    <w:rsid w:val="00C00AEB"/>
    <w:rsid w:val="00C0558F"/>
    <w:rsid w:val="00C1402E"/>
    <w:rsid w:val="00C439A6"/>
    <w:rsid w:val="00C57D2A"/>
    <w:rsid w:val="00C76632"/>
    <w:rsid w:val="00CA4EE0"/>
    <w:rsid w:val="00CA5BF2"/>
    <w:rsid w:val="00CA733B"/>
    <w:rsid w:val="00CB1A75"/>
    <w:rsid w:val="00CB504E"/>
    <w:rsid w:val="00CC019E"/>
    <w:rsid w:val="00CE20B7"/>
    <w:rsid w:val="00CF5D97"/>
    <w:rsid w:val="00D00024"/>
    <w:rsid w:val="00D05512"/>
    <w:rsid w:val="00D31B96"/>
    <w:rsid w:val="00D536BF"/>
    <w:rsid w:val="00D53A9B"/>
    <w:rsid w:val="00D62B4E"/>
    <w:rsid w:val="00D7229D"/>
    <w:rsid w:val="00D95A66"/>
    <w:rsid w:val="00D96DB1"/>
    <w:rsid w:val="00DA5955"/>
    <w:rsid w:val="00DB13A2"/>
    <w:rsid w:val="00DB7D44"/>
    <w:rsid w:val="00DD46B0"/>
    <w:rsid w:val="00DE0B46"/>
    <w:rsid w:val="00DE354E"/>
    <w:rsid w:val="00DF35DF"/>
    <w:rsid w:val="00DF4AC6"/>
    <w:rsid w:val="00E06BC1"/>
    <w:rsid w:val="00E172FC"/>
    <w:rsid w:val="00E249AC"/>
    <w:rsid w:val="00E24CF2"/>
    <w:rsid w:val="00E33273"/>
    <w:rsid w:val="00E41EAC"/>
    <w:rsid w:val="00E4382C"/>
    <w:rsid w:val="00E47EFD"/>
    <w:rsid w:val="00E5057F"/>
    <w:rsid w:val="00EA0C4B"/>
    <w:rsid w:val="00EB1494"/>
    <w:rsid w:val="00EB2F77"/>
    <w:rsid w:val="00ED7899"/>
    <w:rsid w:val="00EF1CF4"/>
    <w:rsid w:val="00F35712"/>
    <w:rsid w:val="00F517D9"/>
    <w:rsid w:val="00F72238"/>
    <w:rsid w:val="00F73153"/>
    <w:rsid w:val="00F81EAA"/>
    <w:rsid w:val="00FA5D21"/>
    <w:rsid w:val="00FC3AD2"/>
    <w:rsid w:val="00FD5D51"/>
    <w:rsid w:val="00FD7ED9"/>
    <w:rsid w:val="00FE0328"/>
    <w:rsid w:val="00FE05A1"/>
    <w:rsid w:val="00FF121D"/>
    <w:rsid w:val="00FF4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C9ADC3"/>
  <w15:chartTrackingRefBased/>
  <w15:docId w15:val="{48C3F409-5C13-4F38-852F-27FDEEC40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A530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A530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1132"/>
    <w:pPr>
      <w:tabs>
        <w:tab w:val="center" w:pos="4252"/>
        <w:tab w:val="right" w:pos="8504"/>
      </w:tabs>
      <w:snapToGrid w:val="0"/>
    </w:pPr>
  </w:style>
  <w:style w:type="character" w:customStyle="1" w:styleId="a5">
    <w:name w:val="ヘッダー (文字)"/>
    <w:basedOn w:val="a0"/>
    <w:link w:val="a4"/>
    <w:uiPriority w:val="99"/>
    <w:rsid w:val="00BF1132"/>
  </w:style>
  <w:style w:type="paragraph" w:styleId="a6">
    <w:name w:val="footer"/>
    <w:basedOn w:val="a"/>
    <w:link w:val="a7"/>
    <w:uiPriority w:val="99"/>
    <w:unhideWhenUsed/>
    <w:rsid w:val="00BF1132"/>
    <w:pPr>
      <w:tabs>
        <w:tab w:val="center" w:pos="4252"/>
        <w:tab w:val="right" w:pos="8504"/>
      </w:tabs>
      <w:snapToGrid w:val="0"/>
    </w:pPr>
  </w:style>
  <w:style w:type="character" w:customStyle="1" w:styleId="a7">
    <w:name w:val="フッター (文字)"/>
    <w:basedOn w:val="a0"/>
    <w:link w:val="a6"/>
    <w:uiPriority w:val="99"/>
    <w:rsid w:val="00BF1132"/>
  </w:style>
  <w:style w:type="character" w:customStyle="1" w:styleId="20">
    <w:name w:val="見出し 2 (文字)"/>
    <w:basedOn w:val="a0"/>
    <w:link w:val="2"/>
    <w:uiPriority w:val="9"/>
    <w:rsid w:val="000A5306"/>
    <w:rPr>
      <w:rFonts w:asciiTheme="majorHAnsi" w:eastAsiaTheme="majorEastAsia" w:hAnsiTheme="majorHAnsi" w:cstheme="majorBidi"/>
    </w:rPr>
  </w:style>
  <w:style w:type="character" w:customStyle="1" w:styleId="10">
    <w:name w:val="見出し 1 (文字)"/>
    <w:basedOn w:val="a0"/>
    <w:link w:val="1"/>
    <w:uiPriority w:val="9"/>
    <w:rsid w:val="000A5306"/>
    <w:rPr>
      <w:rFonts w:asciiTheme="majorHAnsi" w:eastAsiaTheme="majorEastAsia" w:hAnsiTheme="majorHAnsi" w:cstheme="majorBidi"/>
      <w:sz w:val="24"/>
      <w:szCs w:val="24"/>
    </w:rPr>
  </w:style>
  <w:style w:type="paragraph" w:styleId="a8">
    <w:name w:val="TOC Heading"/>
    <w:basedOn w:val="1"/>
    <w:next w:val="a"/>
    <w:uiPriority w:val="39"/>
    <w:unhideWhenUsed/>
    <w:qFormat/>
    <w:rsid w:val="00B04709"/>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B04709"/>
  </w:style>
  <w:style w:type="paragraph" w:styleId="21">
    <w:name w:val="toc 2"/>
    <w:basedOn w:val="a"/>
    <w:next w:val="a"/>
    <w:autoRedefine/>
    <w:uiPriority w:val="39"/>
    <w:unhideWhenUsed/>
    <w:rsid w:val="00B04709"/>
    <w:pPr>
      <w:ind w:leftChars="100" w:left="210"/>
    </w:pPr>
  </w:style>
  <w:style w:type="character" w:styleId="a9">
    <w:name w:val="Hyperlink"/>
    <w:basedOn w:val="a0"/>
    <w:uiPriority w:val="99"/>
    <w:unhideWhenUsed/>
    <w:rsid w:val="00B04709"/>
    <w:rPr>
      <w:color w:val="0563C1" w:themeColor="hyperlink"/>
      <w:u w:val="single"/>
    </w:rPr>
  </w:style>
  <w:style w:type="character" w:styleId="aa">
    <w:name w:val="annotation reference"/>
    <w:basedOn w:val="a0"/>
    <w:uiPriority w:val="99"/>
    <w:semiHidden/>
    <w:unhideWhenUsed/>
    <w:rsid w:val="00815216"/>
    <w:rPr>
      <w:sz w:val="18"/>
      <w:szCs w:val="18"/>
    </w:rPr>
  </w:style>
  <w:style w:type="paragraph" w:styleId="ab">
    <w:name w:val="annotation text"/>
    <w:basedOn w:val="a"/>
    <w:link w:val="ac"/>
    <w:uiPriority w:val="99"/>
    <w:semiHidden/>
    <w:unhideWhenUsed/>
    <w:rsid w:val="00815216"/>
    <w:pPr>
      <w:jc w:val="left"/>
    </w:pPr>
  </w:style>
  <w:style w:type="character" w:customStyle="1" w:styleId="ac">
    <w:name w:val="コメント文字列 (文字)"/>
    <w:basedOn w:val="a0"/>
    <w:link w:val="ab"/>
    <w:uiPriority w:val="99"/>
    <w:semiHidden/>
    <w:rsid w:val="00815216"/>
  </w:style>
  <w:style w:type="paragraph" w:styleId="ad">
    <w:name w:val="annotation subject"/>
    <w:basedOn w:val="ab"/>
    <w:next w:val="ab"/>
    <w:link w:val="ae"/>
    <w:uiPriority w:val="99"/>
    <w:semiHidden/>
    <w:unhideWhenUsed/>
    <w:rsid w:val="00815216"/>
    <w:rPr>
      <w:b/>
      <w:bCs/>
    </w:rPr>
  </w:style>
  <w:style w:type="character" w:customStyle="1" w:styleId="ae">
    <w:name w:val="コメント内容 (文字)"/>
    <w:basedOn w:val="ac"/>
    <w:link w:val="ad"/>
    <w:uiPriority w:val="99"/>
    <w:semiHidden/>
    <w:rsid w:val="00815216"/>
    <w:rPr>
      <w:b/>
      <w:bCs/>
    </w:rPr>
  </w:style>
  <w:style w:type="paragraph" w:customStyle="1" w:styleId="Default">
    <w:name w:val="Default"/>
    <w:rsid w:val="007F0EC0"/>
    <w:pPr>
      <w:widowControl w:val="0"/>
      <w:autoSpaceDE w:val="0"/>
      <w:autoSpaceDN w:val="0"/>
      <w:adjustRightInd w:val="0"/>
    </w:pPr>
    <w:rPr>
      <w:rFonts w:ascii="." w:eastAsia="." w:cs="."/>
      <w:color w:val="000000"/>
      <w:kern w:val="0"/>
      <w:sz w:val="24"/>
      <w:szCs w:val="24"/>
    </w:rPr>
  </w:style>
  <w:style w:type="paragraph" w:styleId="af">
    <w:name w:val="List Paragraph"/>
    <w:basedOn w:val="a"/>
    <w:uiPriority w:val="34"/>
    <w:qFormat/>
    <w:rsid w:val="008172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97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D274FCBB8EC145A30576FE2409E811" ma:contentTypeVersion="18" ma:contentTypeDescription="Create a new document." ma:contentTypeScope="" ma:versionID="5ea551ffc0c244f553654e558d90be9d">
  <xsd:schema xmlns:xsd="http://www.w3.org/2001/XMLSchema" xmlns:xs="http://www.w3.org/2001/XMLSchema" xmlns:p="http://schemas.microsoft.com/office/2006/metadata/properties" xmlns:ns2="aecba3f6-3386-4648-8bcf-af74bc4034aa" xmlns:ns3="78676b70-e59e-41a2-89fb-c2b948bed2b7" targetNamespace="http://schemas.microsoft.com/office/2006/metadata/properties" ma:root="true" ma:fieldsID="68d1298592a348a76350481e7413a5cc" ns2:_="" ns3:_="">
    <xsd:import namespace="aecba3f6-3386-4648-8bcf-af74bc4034aa"/>
    <xsd:import namespace="78676b70-e59e-41a2-89fb-c2b948bed2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ba3f6-3386-4648-8bcf-af74bc403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f689b47-ed42-43f0-944d-1893b8776a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6b70-e59e-41a2-89fb-c2b948bed2b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d95197-4419-48de-b41a-18d46a34d052}" ma:internalName="TaxCatchAll" ma:showField="CatchAllData" ma:web="78676b70-e59e-41a2-89fb-c2b948bed2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676b70-e59e-41a2-89fb-c2b948bed2b7" xsi:nil="true"/>
    <lcf76f155ced4ddcb4097134ff3c332f xmlns="aecba3f6-3386-4648-8bcf-af74bc4034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EB5600-FDEE-47FB-A86D-9E4EA5DFB7AB}"/>
</file>

<file path=customXml/itemProps2.xml><?xml version="1.0" encoding="utf-8"?>
<ds:datastoreItem xmlns:ds="http://schemas.openxmlformats.org/officeDocument/2006/customXml" ds:itemID="{3C40B676-0A7F-4AB7-AF63-F4C4ACB4A11D}">
  <ds:schemaRefs>
    <ds:schemaRef ds:uri="http://schemas.microsoft.com/sharepoint/v3/contenttype/forms"/>
  </ds:schemaRefs>
</ds:datastoreItem>
</file>

<file path=customXml/itemProps3.xml><?xml version="1.0" encoding="utf-8"?>
<ds:datastoreItem xmlns:ds="http://schemas.openxmlformats.org/officeDocument/2006/customXml" ds:itemID="{288CE7C7-CCCA-4FFD-ADF5-81535AE8300D}"/>
</file>

<file path=docProps/app.xml><?xml version="1.0" encoding="utf-8"?>
<Properties xmlns="http://schemas.openxmlformats.org/officeDocument/2006/extended-properties" xmlns:vt="http://schemas.openxmlformats.org/officeDocument/2006/docPropsVTypes">
  <Template>Normal.dotm</Template>
  <TotalTime>275</TotalTime>
  <Pages>12</Pages>
  <Words>1651</Words>
  <Characters>9417</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35</cp:revision>
  <dcterms:created xsi:type="dcterms:W3CDTF">2025-07-22T04:53:00Z</dcterms:created>
  <dcterms:modified xsi:type="dcterms:W3CDTF">2025-09-01T09:28:00Z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0x010100BCD274FCBB8EC145A30576FE2409E811</vt:lpwstr>
  </property>
</Properties>
</file>